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E9BA93" w14:textId="77777777" w:rsidR="003F7B23" w:rsidRDefault="00787439">
      <w:pPr>
        <w:spacing w:line="259" w:lineRule="auto"/>
        <w:ind w:left="9310" w:firstLine="0"/>
      </w:pPr>
      <w:r>
        <w:rPr>
          <w:noProof/>
        </w:rPr>
        <w:drawing>
          <wp:inline distT="0" distB="0" distL="0" distR="0" wp14:anchorId="0730DA30" wp14:editId="782F28BE">
            <wp:extent cx="1415415" cy="1415415"/>
            <wp:effectExtent l="0" t="0" r="0" b="0"/>
            <wp:docPr id="109" name="Picture 109"/>
            <wp:cNvGraphicFramePr/>
            <a:graphic xmlns:a="http://schemas.openxmlformats.org/drawingml/2006/main">
              <a:graphicData uri="http://schemas.openxmlformats.org/drawingml/2006/picture">
                <pic:pic xmlns:pic="http://schemas.openxmlformats.org/drawingml/2006/picture">
                  <pic:nvPicPr>
                    <pic:cNvPr id="109" name="Picture 109"/>
                    <pic:cNvPicPr/>
                  </pic:nvPicPr>
                  <pic:blipFill>
                    <a:blip r:embed="rId10"/>
                    <a:stretch>
                      <a:fillRect/>
                    </a:stretch>
                  </pic:blipFill>
                  <pic:spPr>
                    <a:xfrm>
                      <a:off x="0" y="0"/>
                      <a:ext cx="1415415" cy="1415415"/>
                    </a:xfrm>
                    <a:prstGeom prst="rect">
                      <a:avLst/>
                    </a:prstGeom>
                  </pic:spPr>
                </pic:pic>
              </a:graphicData>
            </a:graphic>
          </wp:inline>
        </w:drawing>
      </w:r>
    </w:p>
    <w:p w14:paraId="1BA77C63" w14:textId="77777777" w:rsidR="003F7B23" w:rsidRDefault="00787439">
      <w:pPr>
        <w:spacing w:line="259" w:lineRule="auto"/>
        <w:ind w:left="114" w:right="3127" w:firstLine="0"/>
        <w:jc w:val="center"/>
      </w:pPr>
      <w:r>
        <w:rPr>
          <w:rFonts w:ascii="Arial" w:eastAsia="Arial" w:hAnsi="Arial" w:cs="Arial"/>
          <w:b/>
          <w:sz w:val="22"/>
        </w:rPr>
        <w:t xml:space="preserve"> </w:t>
      </w:r>
    </w:p>
    <w:p w14:paraId="035B936C" w14:textId="77777777" w:rsidR="003F7B23" w:rsidRDefault="00787439">
      <w:pPr>
        <w:spacing w:line="259" w:lineRule="auto"/>
        <w:ind w:left="66" w:right="1"/>
        <w:jc w:val="center"/>
      </w:pPr>
      <w:r>
        <w:rPr>
          <w:rFonts w:ascii="Arial" w:eastAsia="Arial" w:hAnsi="Arial" w:cs="Arial"/>
          <w:b/>
          <w:sz w:val="22"/>
        </w:rPr>
        <w:t xml:space="preserve">Holley Park Academy Accessibility Plan </w:t>
      </w:r>
    </w:p>
    <w:p w14:paraId="6B334536" w14:textId="1F6AC623" w:rsidR="003F7B23" w:rsidRDefault="00787439">
      <w:pPr>
        <w:spacing w:line="259" w:lineRule="auto"/>
        <w:ind w:left="66" w:right="1"/>
        <w:jc w:val="center"/>
      </w:pPr>
      <w:r>
        <w:rPr>
          <w:rFonts w:ascii="Arial" w:eastAsia="Arial" w:hAnsi="Arial" w:cs="Arial"/>
          <w:b/>
          <w:sz w:val="22"/>
        </w:rPr>
        <w:t>Date: Sep 202</w:t>
      </w:r>
      <w:r w:rsidR="00ED0076">
        <w:rPr>
          <w:rFonts w:ascii="Arial" w:eastAsia="Arial" w:hAnsi="Arial" w:cs="Arial"/>
          <w:b/>
          <w:sz w:val="22"/>
        </w:rPr>
        <w:t>6</w:t>
      </w:r>
      <w:r>
        <w:rPr>
          <w:rFonts w:ascii="Arial" w:eastAsia="Arial" w:hAnsi="Arial" w:cs="Arial"/>
          <w:b/>
          <w:sz w:val="22"/>
        </w:rPr>
        <w:t xml:space="preserve"> </w:t>
      </w:r>
    </w:p>
    <w:p w14:paraId="28F3248D" w14:textId="0D1B7C2F" w:rsidR="003F7B23" w:rsidRDefault="00787439">
      <w:pPr>
        <w:spacing w:after="316" w:line="259" w:lineRule="auto"/>
        <w:ind w:left="66"/>
        <w:jc w:val="center"/>
      </w:pPr>
      <w:r>
        <w:rPr>
          <w:rFonts w:ascii="Arial" w:eastAsia="Arial" w:hAnsi="Arial" w:cs="Arial"/>
          <w:b/>
          <w:sz w:val="22"/>
        </w:rPr>
        <w:t>Review Date: Sep 202</w:t>
      </w:r>
      <w:r w:rsidR="00ED0076">
        <w:rPr>
          <w:rFonts w:ascii="Arial" w:eastAsia="Arial" w:hAnsi="Arial" w:cs="Arial"/>
          <w:b/>
          <w:sz w:val="22"/>
        </w:rPr>
        <w:t>9</w:t>
      </w:r>
      <w:r>
        <w:rPr>
          <w:rFonts w:ascii="Arial" w:eastAsia="Arial" w:hAnsi="Arial" w:cs="Arial"/>
          <w:b/>
          <w:sz w:val="22"/>
        </w:rPr>
        <w:t xml:space="preserve"> </w:t>
      </w:r>
    </w:p>
    <w:p w14:paraId="12CDF97C" w14:textId="77777777" w:rsidR="003F7B23" w:rsidRDefault="00787439">
      <w:pPr>
        <w:pStyle w:val="Heading1"/>
        <w:ind w:left="0"/>
      </w:pPr>
      <w:r>
        <w:t xml:space="preserve">Accessibility Plan </w:t>
      </w:r>
    </w:p>
    <w:p w14:paraId="02E8CFBC" w14:textId="77777777" w:rsidR="003F7B23" w:rsidRDefault="00787439">
      <w:pPr>
        <w:ind w:left="0"/>
      </w:pPr>
      <w:r>
        <w:t xml:space="preserve">Northern Lights Learning Trust (NLLT) is committed to providing an accessible environment which values and includes all students, staff, parents/carers and visitors, regardless of their educational, physical, sensory, social, spiritual, emotional or cultural needs.  </w:t>
      </w:r>
    </w:p>
    <w:p w14:paraId="38760FED" w14:textId="77777777" w:rsidR="003F7B23" w:rsidRDefault="00787439">
      <w:pPr>
        <w:ind w:left="0"/>
      </w:pPr>
      <w:r>
        <w:t xml:space="preserve">As a school, Holley Park Academy is likewise committed to challenging negative attitudes to disability and accessibility, and to developing a culture of awareness, tolerance, and inclusion.  </w:t>
      </w:r>
    </w:p>
    <w:p w14:paraId="244DCC85" w14:textId="77777777" w:rsidR="003F7B23" w:rsidRDefault="00787439">
      <w:pPr>
        <w:ind w:left="0"/>
      </w:pPr>
      <w:r>
        <w:t xml:space="preserve">We actively seek to provide premises that are suitable and sufficient for all educational purposes and give access to a broad and balanced curriculum for every student, irrespective of special need or disability. </w:t>
      </w:r>
    </w:p>
    <w:p w14:paraId="57ABD77E" w14:textId="77777777" w:rsidR="003F7B23" w:rsidRDefault="00787439">
      <w:pPr>
        <w:spacing w:line="259" w:lineRule="auto"/>
        <w:ind w:left="0" w:firstLine="0"/>
      </w:pPr>
      <w:r>
        <w:t xml:space="preserve">This Plan operates alongside the school’s SEND policy, is consistent with it in terms of principles, and approaches to resourcing. </w:t>
      </w:r>
    </w:p>
    <w:p w14:paraId="7676DA0E" w14:textId="77777777" w:rsidR="003F7B23" w:rsidRDefault="00787439">
      <w:pPr>
        <w:ind w:left="0"/>
      </w:pPr>
      <w:r>
        <w:t xml:space="preserve">The following Accessibility Plan has been produced using guidance from the Equality Act 2010, in order to ensure that NLLT does not discriminate against any student in the way it provides education for the student (including participation in the school’s curriculum), access to the facility and access to information. It is a projected plan for a three-year period, which will be constantly monitored ahead of the review date. </w:t>
      </w:r>
    </w:p>
    <w:p w14:paraId="489850C2" w14:textId="77777777" w:rsidR="003F7B23" w:rsidRDefault="00787439">
      <w:pPr>
        <w:ind w:left="0"/>
      </w:pPr>
      <w:r>
        <w:t xml:space="preserve">The school will actively seek to improve access to services in the ways set out below. The plan will be monitored annually and updated to take account of key improvements made, future resource availability and changing needs in the target areas.  </w:t>
      </w:r>
    </w:p>
    <w:p w14:paraId="7794210C" w14:textId="77777777" w:rsidR="00ED0076" w:rsidRDefault="00ED0076">
      <w:pPr>
        <w:ind w:left="0"/>
      </w:pPr>
    </w:p>
    <w:p w14:paraId="165EFE1E" w14:textId="592BA7E0" w:rsidR="003F7B23" w:rsidRDefault="00787439" w:rsidP="48CA8A82">
      <w:pPr>
        <w:numPr>
          <w:ilvl w:val="0"/>
          <w:numId w:val="2"/>
        </w:numPr>
        <w:spacing w:after="38" w:line="288" w:lineRule="auto"/>
        <w:rPr>
          <w:color w:val="auto"/>
          <w:sz w:val="22"/>
          <w:szCs w:val="22"/>
        </w:rPr>
      </w:pPr>
      <w:r w:rsidRPr="48CA8A82">
        <w:rPr>
          <w:sz w:val="22"/>
          <w:szCs w:val="22"/>
        </w:rPr>
        <w:t xml:space="preserve">Ensure the curriculum is </w:t>
      </w:r>
      <w:r w:rsidR="00ED0076" w:rsidRPr="48CA8A82">
        <w:rPr>
          <w:color w:val="auto"/>
          <w:sz w:val="22"/>
          <w:szCs w:val="22"/>
        </w:rPr>
        <w:t xml:space="preserve">adapted </w:t>
      </w:r>
      <w:r w:rsidRPr="48CA8A82">
        <w:rPr>
          <w:color w:val="auto"/>
          <w:sz w:val="22"/>
          <w:szCs w:val="22"/>
        </w:rPr>
        <w:t xml:space="preserve">to meet the learning needs of students with SEN and disabilities and that target setting is effective and appropriate for these students.  </w:t>
      </w:r>
    </w:p>
    <w:p w14:paraId="4AD73D52" w14:textId="10176668" w:rsidR="00ED0076" w:rsidRPr="00ED0076" w:rsidRDefault="00787439" w:rsidP="48CA8A82">
      <w:pPr>
        <w:numPr>
          <w:ilvl w:val="0"/>
          <w:numId w:val="2"/>
        </w:numPr>
        <w:spacing w:after="38" w:line="288" w:lineRule="auto"/>
        <w:rPr>
          <w:color w:val="auto"/>
          <w:sz w:val="22"/>
          <w:szCs w:val="22"/>
        </w:rPr>
      </w:pPr>
      <w:r w:rsidRPr="48CA8A82">
        <w:rPr>
          <w:sz w:val="22"/>
          <w:szCs w:val="22"/>
        </w:rPr>
        <w:t xml:space="preserve">Make available the written material usually provided to all </w:t>
      </w:r>
      <w:r w:rsidR="00ED0076" w:rsidRPr="48CA8A82">
        <w:rPr>
          <w:color w:val="auto"/>
          <w:sz w:val="22"/>
          <w:szCs w:val="22"/>
        </w:rPr>
        <w:t>pupils</w:t>
      </w:r>
      <w:r w:rsidRPr="48CA8A82">
        <w:rPr>
          <w:sz w:val="22"/>
          <w:szCs w:val="22"/>
        </w:rPr>
        <w:t>, in an appropriately presented form where necessary, to SEN &amp; disabled</w:t>
      </w:r>
      <w:r w:rsidRPr="48CA8A82">
        <w:rPr>
          <w:strike/>
          <w:sz w:val="22"/>
          <w:szCs w:val="22"/>
        </w:rPr>
        <w:t xml:space="preserve"> </w:t>
      </w:r>
      <w:r w:rsidR="00ED0076" w:rsidRPr="48CA8A82">
        <w:rPr>
          <w:color w:val="auto"/>
          <w:sz w:val="22"/>
          <w:szCs w:val="22"/>
        </w:rPr>
        <w:t>pupils</w:t>
      </w:r>
      <w:r w:rsidRPr="48CA8A82">
        <w:rPr>
          <w:color w:val="auto"/>
          <w:sz w:val="22"/>
          <w:szCs w:val="22"/>
        </w:rPr>
        <w:t xml:space="preserve">, including pictorial </w:t>
      </w:r>
      <w:r w:rsidRPr="48CA8A82">
        <w:rPr>
          <w:strike/>
          <w:color w:val="auto"/>
          <w:sz w:val="22"/>
          <w:szCs w:val="22"/>
        </w:rPr>
        <w:t>and</w:t>
      </w:r>
      <w:r w:rsidRPr="48CA8A82">
        <w:rPr>
          <w:color w:val="auto"/>
          <w:sz w:val="22"/>
          <w:szCs w:val="22"/>
        </w:rPr>
        <w:t xml:space="preserve"> oral formats </w:t>
      </w:r>
      <w:r w:rsidR="00ED0076" w:rsidRPr="48CA8A82">
        <w:rPr>
          <w:color w:val="auto"/>
          <w:sz w:val="22"/>
          <w:szCs w:val="22"/>
        </w:rPr>
        <w:t xml:space="preserve">or using IT to assist accessibility. </w:t>
      </w:r>
    </w:p>
    <w:p w14:paraId="55477DFE" w14:textId="23C8174D" w:rsidR="003F7B23" w:rsidRDefault="00787439" w:rsidP="48CA8A82">
      <w:pPr>
        <w:numPr>
          <w:ilvl w:val="0"/>
          <w:numId w:val="2"/>
        </w:numPr>
        <w:spacing w:after="38" w:line="288" w:lineRule="auto"/>
        <w:rPr>
          <w:color w:val="auto"/>
          <w:sz w:val="22"/>
          <w:szCs w:val="22"/>
        </w:rPr>
      </w:pPr>
      <w:r w:rsidRPr="48CA8A82">
        <w:rPr>
          <w:color w:val="auto"/>
          <w:sz w:val="22"/>
          <w:szCs w:val="22"/>
        </w:rPr>
        <w:t xml:space="preserve"> </w:t>
      </w:r>
      <w:r w:rsidR="00ED0076" w:rsidRPr="48CA8A82">
        <w:rPr>
          <w:color w:val="auto"/>
          <w:sz w:val="22"/>
          <w:szCs w:val="22"/>
        </w:rPr>
        <w:t>E</w:t>
      </w:r>
      <w:r w:rsidRPr="48CA8A82">
        <w:rPr>
          <w:color w:val="auto"/>
          <w:sz w:val="22"/>
          <w:szCs w:val="22"/>
        </w:rPr>
        <w:t xml:space="preserve">nsure that classroom organisation is planned to maximise learning opportunities.  </w:t>
      </w:r>
    </w:p>
    <w:p w14:paraId="32B962D9" w14:textId="71C6450A" w:rsidR="003F7B23" w:rsidRDefault="00787439" w:rsidP="48CA8A82">
      <w:pPr>
        <w:numPr>
          <w:ilvl w:val="0"/>
          <w:numId w:val="2"/>
        </w:numPr>
        <w:spacing w:after="38" w:line="288" w:lineRule="auto"/>
        <w:rPr>
          <w:color w:val="auto"/>
          <w:sz w:val="22"/>
          <w:szCs w:val="22"/>
        </w:rPr>
      </w:pPr>
      <w:r w:rsidRPr="48CA8A82">
        <w:rPr>
          <w:color w:val="auto"/>
          <w:sz w:val="22"/>
          <w:szCs w:val="22"/>
        </w:rPr>
        <w:t xml:space="preserve">Manage and improve the physical environment of the school buildings and grounds as far as is practicable to meet the needs of </w:t>
      </w:r>
      <w:r w:rsidR="00ED0076" w:rsidRPr="48CA8A82">
        <w:rPr>
          <w:color w:val="auto"/>
          <w:sz w:val="22"/>
          <w:szCs w:val="22"/>
        </w:rPr>
        <w:t>pupils</w:t>
      </w:r>
      <w:r w:rsidRPr="48CA8A82">
        <w:rPr>
          <w:color w:val="auto"/>
          <w:sz w:val="22"/>
          <w:szCs w:val="22"/>
        </w:rPr>
        <w:t xml:space="preserve"> currently on roll and prospective </w:t>
      </w:r>
      <w:r w:rsidR="00ED0076" w:rsidRPr="48CA8A82">
        <w:rPr>
          <w:color w:val="auto"/>
          <w:sz w:val="22"/>
          <w:szCs w:val="22"/>
        </w:rPr>
        <w:t xml:space="preserve"> pupils.</w:t>
      </w:r>
    </w:p>
    <w:p w14:paraId="0D11F60D" w14:textId="77777777" w:rsidR="003F7B23" w:rsidRDefault="00787439" w:rsidP="00ED0076">
      <w:pPr>
        <w:numPr>
          <w:ilvl w:val="0"/>
          <w:numId w:val="2"/>
        </w:numPr>
        <w:spacing w:after="38" w:line="288" w:lineRule="auto"/>
      </w:pPr>
      <w:r>
        <w:rPr>
          <w:sz w:val="22"/>
        </w:rPr>
        <w:lastRenderedPageBreak/>
        <w:t xml:space="preserve">To establish a culture of mutual trust and respect between all members of the Holley Park Academy community.  </w:t>
      </w:r>
    </w:p>
    <w:p w14:paraId="051914B0" w14:textId="77777777" w:rsidR="003F7B23" w:rsidRDefault="00787439" w:rsidP="00ED0076">
      <w:pPr>
        <w:numPr>
          <w:ilvl w:val="0"/>
          <w:numId w:val="2"/>
        </w:numPr>
        <w:spacing w:after="38" w:line="288" w:lineRule="auto"/>
      </w:pPr>
      <w:r>
        <w:rPr>
          <w:sz w:val="22"/>
        </w:rPr>
        <w:t xml:space="preserve">To build a community that respects the celebration of achievement at all levels. </w:t>
      </w:r>
    </w:p>
    <w:p w14:paraId="2E3B4DC0" w14:textId="77777777" w:rsidR="003F7B23" w:rsidRDefault="00787439">
      <w:pPr>
        <w:pStyle w:val="Heading1"/>
        <w:ind w:left="0"/>
      </w:pPr>
      <w:r>
        <w:t xml:space="preserve">Current Good Practice  </w:t>
      </w:r>
    </w:p>
    <w:p w14:paraId="34227FDD" w14:textId="77777777" w:rsidR="003F7B23" w:rsidRDefault="00787439">
      <w:pPr>
        <w:spacing w:after="316"/>
        <w:ind w:left="0"/>
      </w:pPr>
      <w:r>
        <w:t xml:space="preserve">As part of transition procedures, we aim to clarify disability or health conditions through early communications with parents/carers, previous educational establishments and, where possible, students. Data is constantly reviewed with parents/carers of students on roll to ensure information is accurate and needs being are addressed. </w:t>
      </w:r>
    </w:p>
    <w:p w14:paraId="2A901535" w14:textId="77777777" w:rsidR="003F7B23" w:rsidRDefault="00787439" w:rsidP="48CA8A82">
      <w:pPr>
        <w:pStyle w:val="Heading1"/>
        <w:ind w:left="0"/>
        <w:rPr>
          <w:color w:val="auto"/>
        </w:rPr>
      </w:pPr>
      <w:r>
        <w:t xml:space="preserve">Physical Environment </w:t>
      </w:r>
    </w:p>
    <w:p w14:paraId="748A5683" w14:textId="6CBBE611" w:rsidR="003F7B23" w:rsidRDefault="00787439" w:rsidP="48CA8A82">
      <w:pPr>
        <w:spacing w:after="316"/>
        <w:ind w:left="0"/>
        <w:rPr>
          <w:color w:val="auto"/>
        </w:rPr>
      </w:pPr>
      <w:r w:rsidRPr="48CA8A82">
        <w:rPr>
          <w:color w:val="auto"/>
        </w:rPr>
        <w:t xml:space="preserve">All students are given the opportunity to participate in a range of activities where appropriate. Some aspects of extra-curricular activities may present particular challenges - for example: attending after-school clubs for </w:t>
      </w:r>
      <w:r w:rsidR="00ED0076" w:rsidRPr="48CA8A82">
        <w:rPr>
          <w:color w:val="auto"/>
          <w:sz w:val="22"/>
          <w:szCs w:val="22"/>
        </w:rPr>
        <w:t>pupils</w:t>
      </w:r>
      <w:r w:rsidRPr="48CA8A82">
        <w:rPr>
          <w:color w:val="auto"/>
        </w:rPr>
        <w:t xml:space="preserve"> with physical impairments, school trips for students with medical needs. Adjustments are made to allow participation where practicable.  </w:t>
      </w:r>
    </w:p>
    <w:p w14:paraId="7A25CBA2" w14:textId="77777777" w:rsidR="003F7B23" w:rsidRDefault="00787439" w:rsidP="48CA8A82">
      <w:pPr>
        <w:pStyle w:val="Heading1"/>
        <w:ind w:left="0"/>
        <w:rPr>
          <w:color w:val="auto"/>
        </w:rPr>
      </w:pPr>
      <w:r w:rsidRPr="48CA8A82">
        <w:rPr>
          <w:color w:val="auto"/>
        </w:rPr>
        <w:t xml:space="preserve">Curriculum  </w:t>
      </w:r>
    </w:p>
    <w:p w14:paraId="1702035C" w14:textId="5A9A2CBF" w:rsidR="003F7B23" w:rsidRDefault="00787439" w:rsidP="48CA8A82">
      <w:pPr>
        <w:spacing w:after="317"/>
        <w:ind w:left="0"/>
        <w:rPr>
          <w:color w:val="auto"/>
          <w:sz w:val="22"/>
          <w:szCs w:val="22"/>
        </w:rPr>
      </w:pPr>
      <w:r w:rsidRPr="48CA8A82">
        <w:rPr>
          <w:color w:val="auto"/>
        </w:rPr>
        <w:t xml:space="preserve">Reasonable adjustments can be made to allow access to the curriculum for students with a disability. This may require, for example, additional practical aids, including access to IT. The level of adjustments required to aid access to all aspects of the curriculum will be discussed with the </w:t>
      </w:r>
      <w:r w:rsidR="00ED0076" w:rsidRPr="48CA8A82">
        <w:rPr>
          <w:color w:val="auto"/>
          <w:sz w:val="22"/>
          <w:szCs w:val="22"/>
        </w:rPr>
        <w:t xml:space="preserve"> pupils</w:t>
      </w:r>
      <w:r w:rsidRPr="48CA8A82">
        <w:rPr>
          <w:color w:val="auto"/>
        </w:rPr>
        <w:t xml:space="preserve"> parents/carers and the relevant teams supporting the</w:t>
      </w:r>
      <w:r w:rsidR="00ED0076" w:rsidRPr="48CA8A82">
        <w:rPr>
          <w:color w:val="auto"/>
          <w:sz w:val="22"/>
          <w:szCs w:val="22"/>
        </w:rPr>
        <w:t xml:space="preserve"> pupil.</w:t>
      </w:r>
    </w:p>
    <w:p w14:paraId="43479D7D" w14:textId="77777777" w:rsidR="003F7B23" w:rsidRDefault="00787439" w:rsidP="48CA8A82">
      <w:pPr>
        <w:pStyle w:val="Heading1"/>
        <w:ind w:left="0"/>
        <w:rPr>
          <w:color w:val="auto"/>
        </w:rPr>
      </w:pPr>
      <w:r w:rsidRPr="48CA8A82">
        <w:rPr>
          <w:color w:val="auto"/>
        </w:rPr>
        <w:t xml:space="preserve">Information </w:t>
      </w:r>
    </w:p>
    <w:p w14:paraId="2D719FAD" w14:textId="6884A70A" w:rsidR="003F7B23" w:rsidRDefault="00787439" w:rsidP="48CA8A82">
      <w:pPr>
        <w:ind w:left="0"/>
        <w:rPr>
          <w:color w:val="auto"/>
        </w:rPr>
      </w:pPr>
      <w:r w:rsidRPr="48CA8A82">
        <w:rPr>
          <w:color w:val="auto"/>
        </w:rPr>
        <w:t>As the majority of information is directed home via email or letter, it may be necessary that different forms of communication are made available to enable all SEND</w:t>
      </w:r>
      <w:r w:rsidR="00ED0076" w:rsidRPr="48CA8A82">
        <w:rPr>
          <w:color w:val="auto"/>
          <w:sz w:val="22"/>
          <w:szCs w:val="22"/>
        </w:rPr>
        <w:t xml:space="preserve"> pupils</w:t>
      </w:r>
      <w:r w:rsidRPr="48CA8A82">
        <w:rPr>
          <w:color w:val="auto"/>
        </w:rPr>
        <w:t xml:space="preserve"> and their parents/carers to access the information in a format appropriate to them. This will be discussed with all parties involved. Access to information is therefore discussed, planned and reviewed with a range of different formats available for disabled </w:t>
      </w:r>
      <w:r w:rsidR="00ED0076" w:rsidRPr="48CA8A82">
        <w:rPr>
          <w:color w:val="auto"/>
          <w:sz w:val="22"/>
          <w:szCs w:val="22"/>
        </w:rPr>
        <w:t xml:space="preserve"> pupils</w:t>
      </w:r>
      <w:r w:rsidRPr="48CA8A82">
        <w:rPr>
          <w:color w:val="auto"/>
        </w:rPr>
        <w:t xml:space="preserve">, parents/carers and staff. </w:t>
      </w:r>
    </w:p>
    <w:p w14:paraId="7B076C76" w14:textId="77777777" w:rsidR="003F7B23" w:rsidRDefault="00787439">
      <w:pPr>
        <w:spacing w:line="259" w:lineRule="auto"/>
        <w:ind w:left="5" w:firstLine="0"/>
      </w:pPr>
      <w:r>
        <w:rPr>
          <w:rFonts w:ascii="Arial" w:eastAsia="Arial" w:hAnsi="Arial" w:cs="Arial"/>
          <w:b/>
          <w:sz w:val="22"/>
        </w:rPr>
        <w:t xml:space="preserve"> </w:t>
      </w:r>
    </w:p>
    <w:p w14:paraId="67329C60" w14:textId="77777777" w:rsidR="00A623A5" w:rsidRDefault="00A623A5">
      <w:pPr>
        <w:spacing w:after="160" w:line="278" w:lineRule="auto"/>
        <w:ind w:left="0" w:firstLine="0"/>
        <w:rPr>
          <w:rFonts w:ascii="Arial" w:eastAsia="Arial" w:hAnsi="Arial" w:cs="Arial"/>
          <w:b/>
          <w:sz w:val="22"/>
        </w:rPr>
      </w:pPr>
      <w:r>
        <w:rPr>
          <w:rFonts w:ascii="Arial" w:eastAsia="Arial" w:hAnsi="Arial" w:cs="Arial"/>
          <w:b/>
          <w:sz w:val="22"/>
        </w:rPr>
        <w:br w:type="page"/>
      </w:r>
    </w:p>
    <w:p w14:paraId="66D8E90B" w14:textId="77777777" w:rsidR="003F7B23" w:rsidRDefault="00787439">
      <w:pPr>
        <w:spacing w:line="259" w:lineRule="auto"/>
        <w:ind w:left="114" w:firstLine="0"/>
        <w:jc w:val="center"/>
      </w:pPr>
      <w:r>
        <w:rPr>
          <w:rFonts w:ascii="Arial" w:eastAsia="Arial" w:hAnsi="Arial" w:cs="Arial"/>
          <w:b/>
          <w:sz w:val="22"/>
        </w:rPr>
        <w:lastRenderedPageBreak/>
        <w:t xml:space="preserve"> </w:t>
      </w:r>
    </w:p>
    <w:p w14:paraId="2A7146B4" w14:textId="77777777" w:rsidR="003F7B23" w:rsidRDefault="00787439">
      <w:pPr>
        <w:pStyle w:val="Heading2"/>
        <w:ind w:left="0"/>
      </w:pPr>
      <w:r>
        <w:t xml:space="preserve">Holley Park Academy Accessibility Audit </w:t>
      </w:r>
    </w:p>
    <w:p w14:paraId="56B23CF5" w14:textId="77777777" w:rsidR="003F7B23" w:rsidRDefault="00787439">
      <w:pPr>
        <w:spacing w:line="259" w:lineRule="auto"/>
        <w:ind w:left="5" w:firstLine="0"/>
      </w:pPr>
      <w:r>
        <w:rPr>
          <w:rFonts w:ascii="Arial" w:eastAsia="Arial" w:hAnsi="Arial" w:cs="Arial"/>
          <w:b/>
          <w:sz w:val="22"/>
        </w:rPr>
        <w:t xml:space="preserve"> </w:t>
      </w:r>
    </w:p>
    <w:tbl>
      <w:tblPr>
        <w:tblStyle w:val="TableGrid"/>
        <w:tblpPr w:leftFromText="180" w:rightFromText="180" w:vertAnchor="text" w:tblpX="-103" w:tblpY="1"/>
        <w:tblOverlap w:val="never"/>
        <w:tblW w:w="14452" w:type="dxa"/>
        <w:tblInd w:w="0" w:type="dxa"/>
        <w:tblCellMar>
          <w:top w:w="11" w:type="dxa"/>
          <w:left w:w="108" w:type="dxa"/>
          <w:right w:w="47" w:type="dxa"/>
        </w:tblCellMar>
        <w:tblLook w:val="04A0" w:firstRow="1" w:lastRow="0" w:firstColumn="1" w:lastColumn="0" w:noHBand="0" w:noVBand="1"/>
      </w:tblPr>
      <w:tblGrid>
        <w:gridCol w:w="3110"/>
        <w:gridCol w:w="4537"/>
        <w:gridCol w:w="4395"/>
        <w:gridCol w:w="2410"/>
      </w:tblGrid>
      <w:tr w:rsidR="003F7B23" w14:paraId="78438E46" w14:textId="77777777" w:rsidTr="48CA8A82">
        <w:trPr>
          <w:trHeight w:val="516"/>
        </w:trPr>
        <w:tc>
          <w:tcPr>
            <w:tcW w:w="31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ED96D7B" w14:textId="77777777" w:rsidR="003F7B23" w:rsidRDefault="00787439" w:rsidP="00231574">
            <w:pPr>
              <w:spacing w:line="259" w:lineRule="auto"/>
              <w:ind w:left="0" w:right="61" w:firstLine="0"/>
              <w:jc w:val="center"/>
            </w:pPr>
            <w:r>
              <w:rPr>
                <w:rFonts w:ascii="Arial" w:eastAsia="Arial" w:hAnsi="Arial" w:cs="Arial"/>
                <w:b/>
                <w:sz w:val="22"/>
              </w:rPr>
              <w:t xml:space="preserve">Feature </w:t>
            </w:r>
          </w:p>
        </w:tc>
        <w:tc>
          <w:tcPr>
            <w:tcW w:w="45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49BF6E" w14:textId="77777777" w:rsidR="003F7B23" w:rsidRDefault="00787439" w:rsidP="00231574">
            <w:pPr>
              <w:spacing w:line="259" w:lineRule="auto"/>
              <w:ind w:left="0" w:right="58" w:firstLine="0"/>
              <w:jc w:val="center"/>
            </w:pPr>
            <w:r>
              <w:rPr>
                <w:rFonts w:ascii="Arial" w:eastAsia="Arial" w:hAnsi="Arial" w:cs="Arial"/>
                <w:b/>
                <w:sz w:val="22"/>
              </w:rPr>
              <w:t xml:space="preserve">Description </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641BE33" w14:textId="77777777" w:rsidR="003F7B23" w:rsidRDefault="00787439" w:rsidP="00231574">
            <w:pPr>
              <w:spacing w:line="259" w:lineRule="auto"/>
              <w:ind w:left="0" w:right="62" w:firstLine="0"/>
              <w:jc w:val="center"/>
            </w:pPr>
            <w:r>
              <w:rPr>
                <w:rFonts w:ascii="Arial" w:eastAsia="Arial" w:hAnsi="Arial" w:cs="Arial"/>
                <w:b/>
                <w:sz w:val="22"/>
              </w:rPr>
              <w:t xml:space="preserve">Action Required </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2A58D5" w14:textId="77777777" w:rsidR="003F7B23" w:rsidRDefault="00787439" w:rsidP="00231574">
            <w:pPr>
              <w:spacing w:line="259" w:lineRule="auto"/>
              <w:ind w:left="38" w:firstLine="0"/>
            </w:pPr>
            <w:r>
              <w:rPr>
                <w:rFonts w:ascii="Arial" w:eastAsia="Arial" w:hAnsi="Arial" w:cs="Arial"/>
                <w:b/>
                <w:sz w:val="22"/>
              </w:rPr>
              <w:t xml:space="preserve">Person Responsible </w:t>
            </w:r>
          </w:p>
          <w:p w14:paraId="3A9EC6F6" w14:textId="77777777" w:rsidR="003F7B23" w:rsidRDefault="00787439" w:rsidP="00231574">
            <w:pPr>
              <w:spacing w:line="259" w:lineRule="auto"/>
              <w:ind w:left="0" w:firstLine="0"/>
              <w:jc w:val="center"/>
            </w:pPr>
            <w:r>
              <w:rPr>
                <w:rFonts w:ascii="Arial" w:eastAsia="Arial" w:hAnsi="Arial" w:cs="Arial"/>
                <w:b/>
                <w:sz w:val="22"/>
              </w:rPr>
              <w:t xml:space="preserve"> </w:t>
            </w:r>
          </w:p>
        </w:tc>
      </w:tr>
      <w:tr w:rsidR="003F7B23" w14:paraId="1618D9B4" w14:textId="77777777" w:rsidTr="48CA8A82">
        <w:trPr>
          <w:trHeight w:val="768"/>
        </w:trPr>
        <w:tc>
          <w:tcPr>
            <w:tcW w:w="31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2B61B80" w14:textId="77777777" w:rsidR="003F7B23" w:rsidRDefault="00787439" w:rsidP="00231574">
            <w:pPr>
              <w:spacing w:line="259" w:lineRule="auto"/>
              <w:ind w:left="0" w:firstLine="0"/>
            </w:pPr>
            <w:r>
              <w:rPr>
                <w:rFonts w:ascii="Arial" w:eastAsia="Arial" w:hAnsi="Arial" w:cs="Arial"/>
                <w:sz w:val="22"/>
              </w:rPr>
              <w:t xml:space="preserve">Number of Storeys </w:t>
            </w:r>
          </w:p>
        </w:tc>
        <w:tc>
          <w:tcPr>
            <w:tcW w:w="45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F49D1F2" w14:textId="77777777" w:rsidR="003F7B23" w:rsidRDefault="00787439" w:rsidP="00231574">
            <w:pPr>
              <w:spacing w:line="259" w:lineRule="auto"/>
              <w:ind w:left="0" w:firstLine="0"/>
            </w:pPr>
            <w:r>
              <w:rPr>
                <w:rFonts w:ascii="Arial" w:eastAsia="Arial" w:hAnsi="Arial" w:cs="Arial"/>
                <w:sz w:val="22"/>
              </w:rPr>
              <w:t xml:space="preserve">The school is of single storey design and there are no areas that are accessed via stairs. </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07FF97" w14:textId="77777777" w:rsidR="003F7B23" w:rsidRDefault="00787439" w:rsidP="00231574">
            <w:pPr>
              <w:spacing w:line="259" w:lineRule="auto"/>
              <w:ind w:left="0" w:firstLine="0"/>
            </w:pPr>
            <w:r>
              <w:rPr>
                <w:rFonts w:ascii="Arial" w:eastAsia="Arial" w:hAnsi="Arial" w:cs="Arial"/>
                <w:sz w:val="22"/>
              </w:rPr>
              <w:t xml:space="preserve">No action required </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3E5130E" w14:textId="77777777" w:rsidR="003F7B23" w:rsidRDefault="00787439" w:rsidP="00231574">
            <w:pPr>
              <w:spacing w:line="259" w:lineRule="auto"/>
              <w:ind w:left="0" w:firstLine="0"/>
            </w:pPr>
            <w:r>
              <w:rPr>
                <w:rFonts w:ascii="Arial" w:eastAsia="Arial" w:hAnsi="Arial" w:cs="Arial"/>
                <w:sz w:val="22"/>
              </w:rPr>
              <w:t xml:space="preserve">N/a </w:t>
            </w:r>
          </w:p>
        </w:tc>
      </w:tr>
      <w:tr w:rsidR="003F7B23" w14:paraId="054DD892" w14:textId="77777777" w:rsidTr="48CA8A82">
        <w:trPr>
          <w:trHeight w:val="264"/>
        </w:trPr>
        <w:tc>
          <w:tcPr>
            <w:tcW w:w="31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2648B28" w14:textId="77777777" w:rsidR="003F7B23" w:rsidRDefault="00787439" w:rsidP="00231574">
            <w:pPr>
              <w:spacing w:line="259" w:lineRule="auto"/>
              <w:ind w:left="0" w:firstLine="0"/>
            </w:pPr>
            <w:r>
              <w:rPr>
                <w:rFonts w:ascii="Arial" w:eastAsia="Arial" w:hAnsi="Arial" w:cs="Arial"/>
                <w:sz w:val="22"/>
              </w:rPr>
              <w:t xml:space="preserve">Lifts </w:t>
            </w:r>
          </w:p>
        </w:tc>
        <w:tc>
          <w:tcPr>
            <w:tcW w:w="45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3B6348" w14:textId="77777777" w:rsidR="003F7B23" w:rsidRDefault="00787439" w:rsidP="00231574">
            <w:pPr>
              <w:spacing w:line="259" w:lineRule="auto"/>
              <w:ind w:left="0" w:firstLine="0"/>
            </w:pPr>
            <w:r>
              <w:rPr>
                <w:rFonts w:ascii="Arial" w:eastAsia="Arial" w:hAnsi="Arial" w:cs="Arial"/>
                <w:sz w:val="22"/>
              </w:rPr>
              <w:t xml:space="preserve">There are no passenger lifts in the school. </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5CB49F" w14:textId="77777777" w:rsidR="003F7B23" w:rsidRDefault="00787439" w:rsidP="00231574">
            <w:pPr>
              <w:spacing w:line="259" w:lineRule="auto"/>
              <w:ind w:left="0" w:firstLine="0"/>
            </w:pPr>
            <w:r>
              <w:rPr>
                <w:rFonts w:ascii="Arial" w:eastAsia="Arial" w:hAnsi="Arial" w:cs="Arial"/>
                <w:sz w:val="22"/>
              </w:rPr>
              <w:t xml:space="preserve">No action required </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8A0E28" w14:textId="77777777" w:rsidR="003F7B23" w:rsidRDefault="00787439" w:rsidP="00231574">
            <w:pPr>
              <w:spacing w:line="259" w:lineRule="auto"/>
              <w:ind w:left="0" w:firstLine="0"/>
            </w:pPr>
            <w:r>
              <w:rPr>
                <w:rFonts w:ascii="Arial" w:eastAsia="Arial" w:hAnsi="Arial" w:cs="Arial"/>
                <w:sz w:val="22"/>
              </w:rPr>
              <w:t xml:space="preserve">N/a </w:t>
            </w:r>
          </w:p>
        </w:tc>
      </w:tr>
      <w:tr w:rsidR="003F7B23" w14:paraId="1DDDC5F8" w14:textId="77777777" w:rsidTr="48CA8A82">
        <w:trPr>
          <w:trHeight w:val="1256"/>
        </w:trPr>
        <w:tc>
          <w:tcPr>
            <w:tcW w:w="31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67A09D3" w14:textId="77777777" w:rsidR="003F7B23" w:rsidRDefault="00787439" w:rsidP="00231574">
            <w:pPr>
              <w:spacing w:line="259" w:lineRule="auto"/>
              <w:ind w:left="0" w:firstLine="0"/>
            </w:pPr>
            <w:r>
              <w:rPr>
                <w:rFonts w:ascii="Arial" w:eastAsia="Arial" w:hAnsi="Arial" w:cs="Arial"/>
                <w:sz w:val="22"/>
              </w:rPr>
              <w:t xml:space="preserve">Corridor Access </w:t>
            </w:r>
          </w:p>
        </w:tc>
        <w:tc>
          <w:tcPr>
            <w:tcW w:w="45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D79146" w14:textId="77777777" w:rsidR="003F7B23" w:rsidRDefault="00787439" w:rsidP="00231574">
            <w:pPr>
              <w:ind w:left="0" w:firstLine="0"/>
            </w:pPr>
            <w:r>
              <w:rPr>
                <w:rFonts w:ascii="Arial" w:eastAsia="Arial" w:hAnsi="Arial" w:cs="Arial"/>
                <w:sz w:val="22"/>
              </w:rPr>
              <w:t xml:space="preserve">Corridor access around the school is wide enough to accommodate wheel chair access. </w:t>
            </w:r>
          </w:p>
          <w:p w14:paraId="02ED0CC7" w14:textId="77777777" w:rsidR="003F7B23" w:rsidRDefault="00787439" w:rsidP="00231574">
            <w:pPr>
              <w:spacing w:line="259" w:lineRule="auto"/>
              <w:ind w:left="0" w:firstLine="0"/>
            </w:pPr>
            <w:r>
              <w:rPr>
                <w:rFonts w:ascii="Arial" w:eastAsia="Arial" w:hAnsi="Arial" w:cs="Arial"/>
                <w:sz w:val="22"/>
              </w:rPr>
              <w:t xml:space="preserve"> </w:t>
            </w:r>
          </w:p>
          <w:p w14:paraId="5B0FDE19" w14:textId="77777777" w:rsidR="003F7B23" w:rsidRDefault="00787439" w:rsidP="00231574">
            <w:pPr>
              <w:spacing w:line="239" w:lineRule="auto"/>
              <w:ind w:left="0" w:firstLine="0"/>
            </w:pPr>
            <w:r>
              <w:rPr>
                <w:rFonts w:ascii="Arial" w:eastAsia="Arial" w:hAnsi="Arial" w:cs="Arial"/>
                <w:sz w:val="22"/>
              </w:rPr>
              <w:t xml:space="preserve">There are fire extinguishers on the wall’s but they do not impede access. </w:t>
            </w:r>
          </w:p>
          <w:p w14:paraId="0AC83A95" w14:textId="77777777" w:rsidR="003F7B23" w:rsidRDefault="00787439" w:rsidP="00231574">
            <w:pPr>
              <w:spacing w:line="259" w:lineRule="auto"/>
              <w:ind w:left="0" w:firstLine="0"/>
            </w:pPr>
            <w:r>
              <w:rPr>
                <w:rFonts w:ascii="Arial" w:eastAsia="Arial" w:hAnsi="Arial" w:cs="Arial"/>
                <w:sz w:val="22"/>
              </w:rPr>
              <w:t xml:space="preserve"> </w:t>
            </w:r>
          </w:p>
          <w:p w14:paraId="083CF703" w14:textId="77777777" w:rsidR="00ED0076" w:rsidRDefault="00787439" w:rsidP="00231574">
            <w:pPr>
              <w:spacing w:line="259" w:lineRule="auto"/>
              <w:ind w:left="0" w:firstLine="0"/>
            </w:pPr>
            <w:r>
              <w:rPr>
                <w:rFonts w:ascii="Arial" w:eastAsia="Arial" w:hAnsi="Arial" w:cs="Arial"/>
                <w:sz w:val="22"/>
              </w:rPr>
              <w:t xml:space="preserve">Corridors are generally free of furniture and </w:t>
            </w:r>
            <w:r w:rsidR="00ED0076">
              <w:rPr>
                <w:rFonts w:ascii="Arial" w:eastAsia="Arial" w:hAnsi="Arial" w:cs="Arial"/>
                <w:sz w:val="22"/>
              </w:rPr>
              <w:t xml:space="preserve">obstructions. </w:t>
            </w:r>
          </w:p>
          <w:p w14:paraId="25DCE970" w14:textId="77777777" w:rsidR="00ED0076" w:rsidRDefault="00ED0076" w:rsidP="00231574">
            <w:pPr>
              <w:spacing w:line="259" w:lineRule="auto"/>
              <w:ind w:left="0" w:firstLine="0"/>
            </w:pPr>
            <w:r>
              <w:rPr>
                <w:rFonts w:ascii="Arial" w:eastAsia="Arial" w:hAnsi="Arial" w:cs="Arial"/>
                <w:sz w:val="22"/>
              </w:rPr>
              <w:t xml:space="preserve"> </w:t>
            </w:r>
          </w:p>
          <w:p w14:paraId="26F42746" w14:textId="77777777" w:rsidR="00ED0076" w:rsidRDefault="00ED0076" w:rsidP="00231574">
            <w:pPr>
              <w:ind w:left="0" w:firstLine="0"/>
            </w:pPr>
            <w:r>
              <w:rPr>
                <w:rFonts w:ascii="Arial" w:eastAsia="Arial" w:hAnsi="Arial" w:cs="Arial"/>
                <w:sz w:val="22"/>
              </w:rPr>
              <w:t xml:space="preserve">There are no blind corners that would cause access issues. </w:t>
            </w:r>
          </w:p>
          <w:p w14:paraId="7F935F63" w14:textId="77777777" w:rsidR="00ED0076" w:rsidRDefault="00ED0076" w:rsidP="00231574">
            <w:pPr>
              <w:spacing w:line="259" w:lineRule="auto"/>
              <w:ind w:left="0" w:firstLine="0"/>
            </w:pPr>
            <w:r>
              <w:rPr>
                <w:rFonts w:ascii="Arial" w:eastAsia="Arial" w:hAnsi="Arial" w:cs="Arial"/>
                <w:sz w:val="22"/>
              </w:rPr>
              <w:t xml:space="preserve"> </w:t>
            </w:r>
          </w:p>
          <w:p w14:paraId="53BF4EF0" w14:textId="77777777" w:rsidR="00ED0076" w:rsidRDefault="00ED0076" w:rsidP="00231574">
            <w:pPr>
              <w:ind w:left="0" w:right="20" w:firstLine="0"/>
            </w:pPr>
            <w:r>
              <w:rPr>
                <w:rFonts w:ascii="Arial" w:eastAsia="Arial" w:hAnsi="Arial" w:cs="Arial"/>
                <w:sz w:val="22"/>
              </w:rPr>
              <w:t xml:space="preserve">KS1 &amp; 2 have corridors which double up as cloakrooms – however – these are wide enough to accommodate coats etc…There are some occasions where coats and bags could cause access issues but these are few as monitored closely by staff.  </w:t>
            </w:r>
          </w:p>
          <w:p w14:paraId="6D443A0E" w14:textId="77777777" w:rsidR="00ED0076" w:rsidRDefault="00ED0076" w:rsidP="00231574">
            <w:pPr>
              <w:spacing w:line="259" w:lineRule="auto"/>
              <w:ind w:left="0" w:firstLine="0"/>
            </w:pPr>
            <w:r>
              <w:rPr>
                <w:rFonts w:ascii="Arial" w:eastAsia="Arial" w:hAnsi="Arial" w:cs="Arial"/>
                <w:sz w:val="22"/>
              </w:rPr>
              <w:t xml:space="preserve"> </w:t>
            </w:r>
          </w:p>
          <w:p w14:paraId="6D74285D" w14:textId="77777777" w:rsidR="00ED0076" w:rsidRDefault="00ED0076" w:rsidP="00231574">
            <w:pPr>
              <w:spacing w:line="239" w:lineRule="auto"/>
              <w:ind w:left="0" w:firstLine="0"/>
            </w:pPr>
            <w:r>
              <w:rPr>
                <w:rFonts w:ascii="Arial" w:eastAsia="Arial" w:hAnsi="Arial" w:cs="Arial"/>
                <w:sz w:val="22"/>
              </w:rPr>
              <w:t xml:space="preserve">Most of the walls are white in colour whilst the flooring is a mix of Vinyl and Carpet Tiles. There is a difference in the colour between the two however the vinyl in certain areas is blue with slightly less differentiation BUT this is not something that we consider to be of an issue. </w:t>
            </w:r>
          </w:p>
          <w:p w14:paraId="1C3D6C9A" w14:textId="77777777" w:rsidR="00ED0076" w:rsidRDefault="00ED0076" w:rsidP="00231574">
            <w:pPr>
              <w:spacing w:line="259" w:lineRule="auto"/>
              <w:ind w:left="0" w:firstLine="0"/>
            </w:pPr>
            <w:r>
              <w:rPr>
                <w:rFonts w:ascii="Arial" w:eastAsia="Arial" w:hAnsi="Arial" w:cs="Arial"/>
                <w:sz w:val="22"/>
              </w:rPr>
              <w:t xml:space="preserve"> </w:t>
            </w:r>
          </w:p>
          <w:p w14:paraId="7B7C0A50" w14:textId="77777777" w:rsidR="00ED0076" w:rsidRDefault="00ED0076" w:rsidP="00231574">
            <w:pPr>
              <w:spacing w:after="2" w:line="239" w:lineRule="auto"/>
              <w:ind w:left="0" w:firstLine="0"/>
            </w:pPr>
            <w:r>
              <w:rPr>
                <w:rFonts w:ascii="Arial" w:eastAsia="Arial" w:hAnsi="Arial" w:cs="Arial"/>
                <w:sz w:val="22"/>
              </w:rPr>
              <w:lastRenderedPageBreak/>
              <w:t xml:space="preserve">Both natural and artificial light available. Those rooms without natural light are deemed to have suitable artificial lighting (these are LED lights which have been recently installed – last 2 to 3 yrs). </w:t>
            </w:r>
          </w:p>
          <w:p w14:paraId="60A48C02" w14:textId="77777777" w:rsidR="00ED0076" w:rsidRDefault="00ED0076" w:rsidP="00231574">
            <w:pPr>
              <w:spacing w:line="259" w:lineRule="auto"/>
              <w:ind w:left="0" w:firstLine="0"/>
            </w:pPr>
            <w:r>
              <w:rPr>
                <w:rFonts w:ascii="Arial" w:eastAsia="Arial" w:hAnsi="Arial" w:cs="Arial"/>
                <w:sz w:val="22"/>
              </w:rPr>
              <w:t xml:space="preserve"> </w:t>
            </w:r>
          </w:p>
          <w:p w14:paraId="239C06C3" w14:textId="77777777" w:rsidR="00ED0076" w:rsidRDefault="00ED0076" w:rsidP="00231574">
            <w:pPr>
              <w:spacing w:after="3" w:line="238" w:lineRule="auto"/>
              <w:ind w:left="0" w:firstLine="0"/>
            </w:pPr>
            <w:r>
              <w:rPr>
                <w:rFonts w:ascii="Arial" w:eastAsia="Arial" w:hAnsi="Arial" w:cs="Arial"/>
                <w:sz w:val="22"/>
              </w:rPr>
              <w:t xml:space="preserve">Suitable signposting of emergency routes and exits is in place. </w:t>
            </w:r>
          </w:p>
          <w:p w14:paraId="33BC3F1B" w14:textId="77777777" w:rsidR="00ED0076" w:rsidRDefault="00ED0076" w:rsidP="00231574">
            <w:pPr>
              <w:spacing w:line="259" w:lineRule="auto"/>
              <w:ind w:left="0" w:firstLine="0"/>
            </w:pPr>
            <w:r>
              <w:rPr>
                <w:rFonts w:ascii="Arial" w:eastAsia="Arial" w:hAnsi="Arial" w:cs="Arial"/>
                <w:sz w:val="22"/>
              </w:rPr>
              <w:t xml:space="preserve"> </w:t>
            </w:r>
          </w:p>
          <w:p w14:paraId="3E7C13E9" w14:textId="74624045" w:rsidR="003F7B23" w:rsidRDefault="00ED0076" w:rsidP="00231574">
            <w:pPr>
              <w:spacing w:line="239" w:lineRule="auto"/>
              <w:ind w:left="0" w:firstLine="0"/>
            </w:pPr>
            <w:r>
              <w:rPr>
                <w:rFonts w:ascii="Arial" w:eastAsia="Arial" w:hAnsi="Arial" w:cs="Arial"/>
                <w:sz w:val="22"/>
              </w:rPr>
              <w:t xml:space="preserve">There is non slip flooring in the school and floor surfaces are such to allow easy movement around school for wheelchair access. Note there are several classrooms where the exits into the school yard are stepped and not suitable for wheelchairs however alternative access is available via Reception / Key Stage 1 Entrance and several classrooms with ramps x 4. </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914AACF" w14:textId="77777777" w:rsidR="003F7B23" w:rsidRDefault="00787439" w:rsidP="00231574">
            <w:pPr>
              <w:spacing w:line="259" w:lineRule="auto"/>
              <w:ind w:left="0" w:firstLine="0"/>
            </w:pPr>
            <w:r>
              <w:rPr>
                <w:rFonts w:ascii="Arial" w:eastAsia="Arial" w:hAnsi="Arial" w:cs="Arial"/>
                <w:sz w:val="22"/>
              </w:rPr>
              <w:lastRenderedPageBreak/>
              <w:t xml:space="preserve">No action required </w:t>
            </w:r>
          </w:p>
          <w:p w14:paraId="68E9A6E1" w14:textId="77777777" w:rsidR="003F7B23" w:rsidRDefault="00787439" w:rsidP="00231574">
            <w:pPr>
              <w:spacing w:line="259" w:lineRule="auto"/>
              <w:ind w:left="0" w:firstLine="0"/>
            </w:pPr>
            <w:r>
              <w:rPr>
                <w:rFonts w:ascii="Arial" w:eastAsia="Arial" w:hAnsi="Arial" w:cs="Arial"/>
                <w:color w:val="FF0000"/>
                <w:sz w:val="22"/>
              </w:rPr>
              <w:t xml:space="preserve"> </w:t>
            </w:r>
          </w:p>
          <w:p w14:paraId="66B40437" w14:textId="77777777" w:rsidR="003F7B23" w:rsidRDefault="00787439" w:rsidP="00231574">
            <w:pPr>
              <w:spacing w:line="259" w:lineRule="auto"/>
              <w:ind w:left="0" w:firstLine="0"/>
            </w:pPr>
            <w:r>
              <w:rPr>
                <w:rFonts w:ascii="Arial" w:eastAsia="Arial" w:hAnsi="Arial" w:cs="Arial"/>
                <w:color w:val="FF0000"/>
                <w:sz w:val="22"/>
              </w:rPr>
              <w:t xml:space="preserve"> </w:t>
            </w:r>
          </w:p>
          <w:p w14:paraId="2312A333" w14:textId="77777777" w:rsidR="003F7B23" w:rsidRDefault="00787439" w:rsidP="00231574">
            <w:pPr>
              <w:spacing w:line="259" w:lineRule="auto"/>
              <w:ind w:left="0" w:firstLine="0"/>
            </w:pPr>
            <w:r>
              <w:rPr>
                <w:rFonts w:ascii="Arial" w:eastAsia="Arial" w:hAnsi="Arial" w:cs="Arial"/>
                <w:sz w:val="22"/>
              </w:rPr>
              <w:t xml:space="preserve">Suggestion:- </w:t>
            </w:r>
          </w:p>
          <w:p w14:paraId="3604210E" w14:textId="77777777" w:rsidR="00ED0076" w:rsidRDefault="00787439" w:rsidP="00231574">
            <w:pPr>
              <w:spacing w:line="241" w:lineRule="auto"/>
              <w:ind w:left="0" w:firstLine="0"/>
            </w:pPr>
            <w:r>
              <w:rPr>
                <w:rFonts w:ascii="Arial" w:eastAsia="Arial" w:hAnsi="Arial" w:cs="Arial"/>
                <w:sz w:val="22"/>
              </w:rPr>
              <w:t xml:space="preserve">A further review of ramped access around the school should be considered in the future. Whilst it is deemed there is sufficient access at this time – the areas </w:t>
            </w:r>
            <w:r w:rsidR="00ED0076">
              <w:rPr>
                <w:rFonts w:ascii="Arial" w:eastAsia="Arial" w:hAnsi="Arial" w:cs="Arial"/>
                <w:sz w:val="22"/>
              </w:rPr>
              <w:t xml:space="preserve">currently without access can be reviewed further. </w:t>
            </w:r>
          </w:p>
          <w:p w14:paraId="1D0BA09D" w14:textId="5774F5FE" w:rsidR="003F7B23" w:rsidRDefault="003F7B23" w:rsidP="00231574">
            <w:pPr>
              <w:spacing w:line="259" w:lineRule="auto"/>
              <w:ind w:left="0" w:firstLine="0"/>
            </w:pP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1D6CA4" w14:textId="77777777" w:rsidR="003F7B23" w:rsidRDefault="00787439" w:rsidP="00231574">
            <w:pPr>
              <w:spacing w:line="259" w:lineRule="auto"/>
              <w:ind w:left="0" w:firstLine="0"/>
            </w:pPr>
            <w:r>
              <w:rPr>
                <w:rFonts w:ascii="Arial" w:eastAsia="Arial" w:hAnsi="Arial" w:cs="Arial"/>
                <w:sz w:val="22"/>
              </w:rPr>
              <w:t xml:space="preserve">Headteacher / Governing Body </w:t>
            </w:r>
          </w:p>
        </w:tc>
      </w:tr>
      <w:tr w:rsidR="003F7B23" w14:paraId="6821239B" w14:textId="77777777" w:rsidTr="48CA8A82">
        <w:tblPrEx>
          <w:tblCellMar>
            <w:right w:w="54" w:type="dxa"/>
          </w:tblCellMar>
        </w:tblPrEx>
        <w:trPr>
          <w:trHeight w:val="10891"/>
        </w:trPr>
        <w:tc>
          <w:tcPr>
            <w:tcW w:w="31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BF0377" w14:textId="04EFED22" w:rsidR="003F7B23" w:rsidRDefault="00A623A5" w:rsidP="00231574">
            <w:pPr>
              <w:spacing w:line="259" w:lineRule="auto"/>
              <w:ind w:left="0" w:firstLine="0"/>
            </w:pPr>
            <w:r>
              <w:rPr>
                <w:rFonts w:ascii="Arial" w:eastAsia="Arial" w:hAnsi="Arial" w:cs="Arial"/>
                <w:sz w:val="22"/>
                <w:szCs w:val="22"/>
              </w:rPr>
              <w:t>C</w:t>
            </w:r>
            <w:r w:rsidR="00787439" w:rsidRPr="5D627E95">
              <w:rPr>
                <w:rFonts w:ascii="Arial" w:eastAsia="Arial" w:hAnsi="Arial" w:cs="Arial"/>
                <w:sz w:val="22"/>
                <w:szCs w:val="22"/>
              </w:rPr>
              <w:t xml:space="preserve">ar Park &amp; Parking Bays </w:t>
            </w:r>
          </w:p>
          <w:p w14:paraId="3AF4A8B3" w14:textId="77777777" w:rsidR="003F7B23" w:rsidRDefault="00787439" w:rsidP="00231574">
            <w:pPr>
              <w:spacing w:line="259" w:lineRule="auto"/>
              <w:ind w:left="0" w:firstLine="0"/>
            </w:pPr>
            <w:r>
              <w:rPr>
                <w:rFonts w:ascii="Arial" w:eastAsia="Arial" w:hAnsi="Arial" w:cs="Arial"/>
                <w:sz w:val="22"/>
              </w:rPr>
              <w:t xml:space="preserve"> </w:t>
            </w:r>
          </w:p>
          <w:p w14:paraId="56F8A4E8" w14:textId="77777777" w:rsidR="003F7B23" w:rsidRDefault="00787439" w:rsidP="00231574">
            <w:pPr>
              <w:spacing w:line="259" w:lineRule="auto"/>
              <w:ind w:left="0" w:firstLine="0"/>
            </w:pPr>
            <w:r>
              <w:rPr>
                <w:rFonts w:ascii="Arial" w:eastAsia="Arial" w:hAnsi="Arial" w:cs="Arial"/>
                <w:sz w:val="22"/>
              </w:rPr>
              <w:t xml:space="preserve"> </w:t>
            </w:r>
          </w:p>
        </w:tc>
        <w:tc>
          <w:tcPr>
            <w:tcW w:w="45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BDB4155" w14:textId="77777777" w:rsidR="003F7B23" w:rsidRDefault="00787439" w:rsidP="00231574">
            <w:pPr>
              <w:spacing w:after="1" w:line="239" w:lineRule="auto"/>
              <w:ind w:left="0" w:right="21" w:firstLine="0"/>
            </w:pPr>
            <w:r>
              <w:rPr>
                <w:rFonts w:ascii="Arial" w:eastAsia="Arial" w:hAnsi="Arial" w:cs="Arial"/>
                <w:sz w:val="22"/>
              </w:rPr>
              <w:t xml:space="preserve">Both the road into the car park and the car park itself have a surface coating that is badly worn and suffering from pot holes. The school presently has limited parking and cars are often positioned in such a way as to block others in.  </w:t>
            </w:r>
          </w:p>
          <w:p w14:paraId="456626AE" w14:textId="77777777" w:rsidR="003F7B23" w:rsidRDefault="00787439" w:rsidP="00231574">
            <w:pPr>
              <w:spacing w:line="259" w:lineRule="auto"/>
              <w:ind w:left="0" w:firstLine="0"/>
            </w:pPr>
            <w:r>
              <w:rPr>
                <w:rFonts w:ascii="Arial" w:eastAsia="Arial" w:hAnsi="Arial" w:cs="Arial"/>
                <w:sz w:val="22"/>
              </w:rPr>
              <w:t xml:space="preserve"> </w:t>
            </w:r>
          </w:p>
          <w:p w14:paraId="7AE6C204" w14:textId="77777777" w:rsidR="003F7B23" w:rsidRDefault="00787439" w:rsidP="00231574">
            <w:pPr>
              <w:ind w:left="0" w:firstLine="0"/>
            </w:pPr>
            <w:r>
              <w:rPr>
                <w:rFonts w:ascii="Arial" w:eastAsia="Arial" w:hAnsi="Arial" w:cs="Arial"/>
                <w:sz w:val="22"/>
              </w:rPr>
              <w:t xml:space="preserve">Markings on the carpark are worn and need repainting. </w:t>
            </w:r>
          </w:p>
          <w:p w14:paraId="01AE075F" w14:textId="77777777" w:rsidR="003F7B23" w:rsidRDefault="00787439" w:rsidP="00231574">
            <w:pPr>
              <w:spacing w:line="259" w:lineRule="auto"/>
              <w:ind w:left="0" w:firstLine="0"/>
            </w:pPr>
            <w:r>
              <w:rPr>
                <w:rFonts w:ascii="Arial" w:eastAsia="Arial" w:hAnsi="Arial" w:cs="Arial"/>
                <w:sz w:val="22"/>
              </w:rPr>
              <w:t xml:space="preserve"> </w:t>
            </w:r>
          </w:p>
          <w:p w14:paraId="0C5D7AFE" w14:textId="77777777" w:rsidR="003F7B23" w:rsidRDefault="00787439" w:rsidP="00231574">
            <w:pPr>
              <w:ind w:left="0" w:firstLine="0"/>
            </w:pPr>
            <w:r>
              <w:rPr>
                <w:rFonts w:ascii="Arial" w:eastAsia="Arial" w:hAnsi="Arial" w:cs="Arial"/>
                <w:sz w:val="22"/>
              </w:rPr>
              <w:t xml:space="preserve">There is space for approx. 21 cars at this time but no formal drop off area. </w:t>
            </w:r>
          </w:p>
          <w:p w14:paraId="79440D95" w14:textId="77777777" w:rsidR="003F7B23" w:rsidRDefault="00787439" w:rsidP="00231574">
            <w:pPr>
              <w:spacing w:line="259" w:lineRule="auto"/>
              <w:ind w:left="0" w:firstLine="0"/>
            </w:pPr>
            <w:r>
              <w:rPr>
                <w:rFonts w:ascii="Arial" w:eastAsia="Arial" w:hAnsi="Arial" w:cs="Arial"/>
                <w:sz w:val="22"/>
              </w:rPr>
              <w:t xml:space="preserve"> </w:t>
            </w:r>
          </w:p>
          <w:p w14:paraId="42C9FD83" w14:textId="77777777" w:rsidR="003F7B23" w:rsidRDefault="00787439" w:rsidP="00231574">
            <w:pPr>
              <w:spacing w:line="239" w:lineRule="auto"/>
              <w:ind w:left="0" w:right="31" w:firstLine="0"/>
            </w:pPr>
            <w:r>
              <w:rPr>
                <w:rFonts w:ascii="Arial" w:eastAsia="Arial" w:hAnsi="Arial" w:cs="Arial"/>
                <w:sz w:val="22"/>
              </w:rPr>
              <w:t xml:space="preserve">There is one accessibility bay at this time but this is not well marked. The accessible parking is within 50m of the school entrance. </w:t>
            </w:r>
          </w:p>
          <w:p w14:paraId="5A0F66FA" w14:textId="77777777" w:rsidR="003F7B23" w:rsidRDefault="00787439" w:rsidP="00231574">
            <w:pPr>
              <w:spacing w:line="259" w:lineRule="auto"/>
              <w:ind w:left="0" w:firstLine="0"/>
            </w:pPr>
            <w:r>
              <w:rPr>
                <w:rFonts w:ascii="Arial" w:eastAsia="Arial" w:hAnsi="Arial" w:cs="Arial"/>
                <w:sz w:val="22"/>
              </w:rPr>
              <w:t xml:space="preserve"> </w:t>
            </w:r>
          </w:p>
          <w:p w14:paraId="1BEE5D3D" w14:textId="77777777" w:rsidR="003F7B23" w:rsidRDefault="00787439" w:rsidP="00231574">
            <w:pPr>
              <w:spacing w:after="2" w:line="239" w:lineRule="auto"/>
              <w:ind w:left="0" w:firstLine="0"/>
            </w:pPr>
            <w:r>
              <w:rPr>
                <w:rFonts w:ascii="Arial" w:eastAsia="Arial" w:hAnsi="Arial" w:cs="Arial"/>
                <w:sz w:val="22"/>
              </w:rPr>
              <w:t xml:space="preserve">There is no offsite parking available other than the main road which is a hazard. </w:t>
            </w:r>
          </w:p>
          <w:p w14:paraId="227BAD87" w14:textId="77777777" w:rsidR="003F7B23" w:rsidRDefault="00787439" w:rsidP="00231574">
            <w:pPr>
              <w:spacing w:line="259" w:lineRule="auto"/>
              <w:ind w:left="0" w:firstLine="0"/>
            </w:pPr>
            <w:r>
              <w:rPr>
                <w:rFonts w:ascii="Arial" w:eastAsia="Arial" w:hAnsi="Arial" w:cs="Arial"/>
                <w:sz w:val="22"/>
              </w:rPr>
              <w:t xml:space="preserve"> </w:t>
            </w:r>
          </w:p>
          <w:p w14:paraId="7DBCC8A4" w14:textId="77777777" w:rsidR="003F7B23" w:rsidRDefault="00787439" w:rsidP="00231574">
            <w:pPr>
              <w:spacing w:line="259" w:lineRule="auto"/>
              <w:ind w:left="0" w:right="7" w:firstLine="0"/>
            </w:pPr>
            <w:r>
              <w:rPr>
                <w:rFonts w:ascii="Arial" w:eastAsia="Arial" w:hAnsi="Arial" w:cs="Arial"/>
                <w:sz w:val="22"/>
              </w:rPr>
              <w:t xml:space="preserve">There are dedicated crossing points from car bays but there is no dedicated walkway around the carpark when on foot to avoid traffic. </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E6A290C" w14:textId="77777777" w:rsidR="003F7B23" w:rsidRDefault="00787439" w:rsidP="00231574">
            <w:pPr>
              <w:spacing w:after="1" w:line="239" w:lineRule="auto"/>
              <w:ind w:left="0" w:firstLine="0"/>
            </w:pPr>
            <w:r>
              <w:rPr>
                <w:rFonts w:ascii="Arial" w:eastAsia="Arial" w:hAnsi="Arial" w:cs="Arial"/>
                <w:sz w:val="22"/>
              </w:rPr>
              <w:t xml:space="preserve">The road into the car park and the car park itself needs to be resurfaced. Urgent work needs to be considered to prevent tripping hazards. This does not necessarily mean resurfacing the entire carpark but potholes should be filled. </w:t>
            </w:r>
          </w:p>
          <w:p w14:paraId="59B599BC" w14:textId="77777777" w:rsidR="003F7B23" w:rsidRDefault="00787439" w:rsidP="00231574">
            <w:pPr>
              <w:spacing w:line="259" w:lineRule="auto"/>
              <w:ind w:left="0" w:firstLine="0"/>
            </w:pPr>
            <w:r>
              <w:rPr>
                <w:rFonts w:ascii="Arial" w:eastAsia="Arial" w:hAnsi="Arial" w:cs="Arial"/>
                <w:sz w:val="22"/>
              </w:rPr>
              <w:t xml:space="preserve"> </w:t>
            </w:r>
          </w:p>
          <w:p w14:paraId="26D79C1D" w14:textId="77777777" w:rsidR="003F7B23" w:rsidRDefault="00787439" w:rsidP="00231574">
            <w:pPr>
              <w:spacing w:line="239" w:lineRule="auto"/>
              <w:ind w:left="0" w:firstLine="0"/>
            </w:pPr>
            <w:r>
              <w:rPr>
                <w:rFonts w:ascii="Arial" w:eastAsia="Arial" w:hAnsi="Arial" w:cs="Arial"/>
                <w:sz w:val="22"/>
              </w:rPr>
              <w:t xml:space="preserve">This will greatly reduce related H&amp;S risks and make transition of wheel chair bound persons easier. </w:t>
            </w:r>
          </w:p>
          <w:p w14:paraId="388CBDB5" w14:textId="77777777" w:rsidR="003F7B23" w:rsidRDefault="00787439" w:rsidP="00231574">
            <w:pPr>
              <w:spacing w:line="259" w:lineRule="auto"/>
              <w:ind w:left="0" w:firstLine="0"/>
            </w:pPr>
            <w:r>
              <w:rPr>
                <w:rFonts w:ascii="Arial" w:eastAsia="Arial" w:hAnsi="Arial" w:cs="Arial"/>
                <w:sz w:val="22"/>
              </w:rPr>
              <w:t xml:space="preserve"> </w:t>
            </w:r>
          </w:p>
          <w:p w14:paraId="0A5692F0" w14:textId="77777777" w:rsidR="003F7B23" w:rsidRDefault="00787439" w:rsidP="00231574">
            <w:pPr>
              <w:spacing w:line="239" w:lineRule="auto"/>
              <w:ind w:left="0" w:firstLine="0"/>
            </w:pPr>
            <w:r>
              <w:rPr>
                <w:rFonts w:ascii="Arial" w:eastAsia="Arial" w:hAnsi="Arial" w:cs="Arial"/>
                <w:sz w:val="22"/>
              </w:rPr>
              <w:t xml:space="preserve">The car park needs expanding to allow increased parking spaces so as to fully accommodate user needs. Consideration </w:t>
            </w:r>
          </w:p>
          <w:p w14:paraId="364FADEC" w14:textId="77777777" w:rsidR="003F7B23" w:rsidRDefault="00787439" w:rsidP="00231574">
            <w:pPr>
              <w:spacing w:line="239" w:lineRule="auto"/>
              <w:ind w:left="0" w:firstLine="0"/>
            </w:pPr>
            <w:r>
              <w:rPr>
                <w:rFonts w:ascii="Arial" w:eastAsia="Arial" w:hAnsi="Arial" w:cs="Arial"/>
                <w:sz w:val="22"/>
              </w:rPr>
              <w:t>should be given to removing the roundabout area to provide some additional parking in the future.</w:t>
            </w:r>
            <w:r>
              <w:rPr>
                <w:rFonts w:ascii="Arial" w:eastAsia="Arial" w:hAnsi="Arial" w:cs="Arial"/>
                <w:color w:val="FF0000"/>
                <w:sz w:val="22"/>
              </w:rPr>
              <w:t xml:space="preserve"> </w:t>
            </w:r>
          </w:p>
          <w:p w14:paraId="29CFFB12" w14:textId="77777777" w:rsidR="003F7B23" w:rsidRDefault="00787439" w:rsidP="00231574">
            <w:pPr>
              <w:spacing w:line="259" w:lineRule="auto"/>
              <w:ind w:left="0" w:firstLine="0"/>
            </w:pPr>
            <w:r>
              <w:rPr>
                <w:rFonts w:ascii="Arial" w:eastAsia="Arial" w:hAnsi="Arial" w:cs="Arial"/>
                <w:sz w:val="22"/>
              </w:rPr>
              <w:t xml:space="preserve"> </w:t>
            </w:r>
          </w:p>
          <w:p w14:paraId="2ADFAE31" w14:textId="77777777" w:rsidR="003F7B23" w:rsidRDefault="00787439" w:rsidP="00231574">
            <w:pPr>
              <w:spacing w:after="2" w:line="239" w:lineRule="auto"/>
              <w:ind w:left="0" w:right="36" w:firstLine="0"/>
            </w:pPr>
            <w:r>
              <w:rPr>
                <w:rFonts w:ascii="Arial" w:eastAsia="Arial" w:hAnsi="Arial" w:cs="Arial"/>
                <w:sz w:val="22"/>
              </w:rPr>
              <w:t xml:space="preserve">The existing accessibility bay needs remarking with different colour paint or chevron edging to border to show where this space is AND to ensure only those with accessibility needs park here. Looking to put up signage to identify accessible bay parking. </w:t>
            </w:r>
          </w:p>
          <w:p w14:paraId="622A60AB" w14:textId="77777777" w:rsidR="003F7B23" w:rsidRDefault="00787439" w:rsidP="00231574">
            <w:pPr>
              <w:spacing w:line="259" w:lineRule="auto"/>
              <w:ind w:left="0" w:firstLine="0"/>
            </w:pPr>
            <w:r>
              <w:rPr>
                <w:rFonts w:ascii="Arial" w:eastAsia="Arial" w:hAnsi="Arial" w:cs="Arial"/>
                <w:color w:val="FF0000"/>
                <w:sz w:val="22"/>
              </w:rPr>
              <w:t xml:space="preserve"> </w:t>
            </w:r>
          </w:p>
          <w:p w14:paraId="0ECB7C48" w14:textId="77777777" w:rsidR="003F7B23" w:rsidRDefault="00787439" w:rsidP="00231574">
            <w:pPr>
              <w:spacing w:after="1" w:line="239" w:lineRule="auto"/>
              <w:ind w:left="0" w:firstLine="0"/>
            </w:pPr>
            <w:r>
              <w:rPr>
                <w:rFonts w:ascii="Arial" w:eastAsia="Arial" w:hAnsi="Arial" w:cs="Arial"/>
                <w:sz w:val="22"/>
              </w:rPr>
              <w:t xml:space="preserve">Parking bays to be remarked to ensure max space utilised. Staff are to be made aware of parking in allotted slots. Staff will be asked to car share were possible.  </w:t>
            </w:r>
          </w:p>
          <w:p w14:paraId="2F6B88CF" w14:textId="77777777" w:rsidR="003F7B23" w:rsidRDefault="00787439" w:rsidP="00231574">
            <w:pPr>
              <w:spacing w:line="259" w:lineRule="auto"/>
              <w:ind w:left="0" w:firstLine="0"/>
            </w:pPr>
            <w:r>
              <w:rPr>
                <w:rFonts w:ascii="Arial" w:eastAsia="Arial" w:hAnsi="Arial" w:cs="Arial"/>
                <w:sz w:val="22"/>
              </w:rPr>
              <w:t xml:space="preserve"> </w:t>
            </w:r>
          </w:p>
          <w:p w14:paraId="4B6C3EF2" w14:textId="77777777" w:rsidR="003F7B23" w:rsidRDefault="00787439" w:rsidP="00231574">
            <w:pPr>
              <w:spacing w:line="239" w:lineRule="auto"/>
              <w:ind w:left="0" w:right="51" w:firstLine="0"/>
            </w:pPr>
            <w:r>
              <w:rPr>
                <w:rFonts w:ascii="Arial" w:eastAsia="Arial" w:hAnsi="Arial" w:cs="Arial"/>
                <w:sz w:val="22"/>
              </w:rPr>
              <w:t xml:space="preserve">Longer term there needs to be a review of  additional accessibility bay parking should we increase the total number of car spaces available EG 35 spaces PLUS a dedicated drop off area (this will only be practical with an extension to the car park).   </w:t>
            </w:r>
          </w:p>
          <w:p w14:paraId="7C6CD75D" w14:textId="77756A65" w:rsidR="003F7B23" w:rsidRDefault="00787439" w:rsidP="00231574">
            <w:pPr>
              <w:spacing w:line="259" w:lineRule="auto"/>
              <w:ind w:left="0" w:firstLine="0"/>
            </w:pPr>
            <w:r>
              <w:rPr>
                <w:rFonts w:ascii="Arial" w:eastAsia="Arial" w:hAnsi="Arial" w:cs="Arial"/>
                <w:color w:val="FF0000"/>
                <w:sz w:val="22"/>
              </w:rPr>
              <w:t xml:space="preserve"> </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8F078A" w14:textId="43A17C8C" w:rsidR="003F7B23" w:rsidRDefault="47016D2C" w:rsidP="48CA8A82">
            <w:pPr>
              <w:spacing w:line="259" w:lineRule="auto"/>
              <w:ind w:left="0" w:firstLine="0"/>
              <w:rPr>
                <w:rFonts w:ascii="Arial" w:eastAsia="Arial" w:hAnsi="Arial" w:cs="Arial"/>
                <w:color w:val="auto"/>
                <w:sz w:val="22"/>
                <w:szCs w:val="22"/>
              </w:rPr>
            </w:pPr>
            <w:r w:rsidRPr="48CA8A82">
              <w:rPr>
                <w:rFonts w:ascii="Arial" w:eastAsia="Arial" w:hAnsi="Arial" w:cs="Arial"/>
                <w:color w:val="auto"/>
                <w:sz w:val="22"/>
                <w:szCs w:val="22"/>
              </w:rPr>
              <w:t xml:space="preserve"> Head of School</w:t>
            </w:r>
            <w:r w:rsidR="00787439" w:rsidRPr="48CA8A82">
              <w:rPr>
                <w:rFonts w:ascii="Arial" w:eastAsia="Arial" w:hAnsi="Arial" w:cs="Arial"/>
                <w:color w:val="auto"/>
                <w:sz w:val="22"/>
                <w:szCs w:val="22"/>
              </w:rPr>
              <w:t xml:space="preserve"> / Governing Body </w:t>
            </w:r>
          </w:p>
        </w:tc>
      </w:tr>
      <w:tr w:rsidR="003F7B23" w14:paraId="1A5BCD79" w14:textId="77777777" w:rsidTr="48CA8A82">
        <w:tblPrEx>
          <w:tblCellMar>
            <w:right w:w="60" w:type="dxa"/>
          </w:tblCellMar>
        </w:tblPrEx>
        <w:trPr>
          <w:trHeight w:val="10891"/>
        </w:trPr>
        <w:tc>
          <w:tcPr>
            <w:tcW w:w="31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A7FAFA" w14:textId="77777777" w:rsidR="003F7B23" w:rsidRDefault="00787439" w:rsidP="00231574">
            <w:pPr>
              <w:spacing w:line="259" w:lineRule="auto"/>
              <w:ind w:left="0" w:firstLine="0"/>
            </w:pPr>
            <w:r>
              <w:rPr>
                <w:rFonts w:ascii="Arial" w:eastAsia="Arial" w:hAnsi="Arial" w:cs="Arial"/>
                <w:sz w:val="22"/>
              </w:rPr>
              <w:t xml:space="preserve">Routes and pathways </w:t>
            </w:r>
          </w:p>
        </w:tc>
        <w:tc>
          <w:tcPr>
            <w:tcW w:w="45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54195E" w14:textId="77777777" w:rsidR="003F7B23" w:rsidRDefault="00787439" w:rsidP="00231574">
            <w:pPr>
              <w:spacing w:line="241" w:lineRule="auto"/>
              <w:ind w:left="0" w:firstLine="0"/>
            </w:pPr>
            <w:r>
              <w:rPr>
                <w:rFonts w:ascii="Arial" w:eastAsia="Arial" w:hAnsi="Arial" w:cs="Arial"/>
                <w:sz w:val="22"/>
              </w:rPr>
              <w:t xml:space="preserve">The route from the car park to reception is signposted. </w:t>
            </w:r>
          </w:p>
          <w:p w14:paraId="685E0F1A" w14:textId="77777777" w:rsidR="003F7B23" w:rsidRDefault="00787439" w:rsidP="00231574">
            <w:pPr>
              <w:spacing w:line="259" w:lineRule="auto"/>
              <w:ind w:left="0" w:firstLine="0"/>
            </w:pPr>
            <w:r>
              <w:rPr>
                <w:rFonts w:ascii="Arial" w:eastAsia="Arial" w:hAnsi="Arial" w:cs="Arial"/>
                <w:sz w:val="22"/>
              </w:rPr>
              <w:t xml:space="preserve"> </w:t>
            </w:r>
          </w:p>
          <w:p w14:paraId="7B763E1F" w14:textId="77777777" w:rsidR="003F7B23" w:rsidRDefault="00787439" w:rsidP="00231574">
            <w:pPr>
              <w:spacing w:line="238" w:lineRule="auto"/>
              <w:ind w:left="0" w:firstLine="0"/>
            </w:pPr>
            <w:r>
              <w:rPr>
                <w:rFonts w:ascii="Arial" w:eastAsia="Arial" w:hAnsi="Arial" w:cs="Arial"/>
                <w:sz w:val="22"/>
              </w:rPr>
              <w:t xml:space="preserve">Ramp access is available from the car park to the reception path. </w:t>
            </w:r>
          </w:p>
          <w:p w14:paraId="023A17C3" w14:textId="77777777" w:rsidR="003F7B23" w:rsidRDefault="00787439" w:rsidP="00231574">
            <w:pPr>
              <w:spacing w:line="259" w:lineRule="auto"/>
              <w:ind w:left="0" w:firstLine="0"/>
            </w:pPr>
            <w:r>
              <w:rPr>
                <w:rFonts w:ascii="Arial" w:eastAsia="Arial" w:hAnsi="Arial" w:cs="Arial"/>
                <w:sz w:val="22"/>
              </w:rPr>
              <w:t xml:space="preserve"> </w:t>
            </w:r>
          </w:p>
          <w:p w14:paraId="09AE47EB" w14:textId="77777777" w:rsidR="003F7B23" w:rsidRDefault="00787439" w:rsidP="00231574">
            <w:pPr>
              <w:spacing w:after="2" w:line="238" w:lineRule="auto"/>
              <w:ind w:left="0" w:firstLine="0"/>
            </w:pPr>
            <w:r>
              <w:rPr>
                <w:rFonts w:ascii="Arial" w:eastAsia="Arial" w:hAnsi="Arial" w:cs="Arial"/>
                <w:sz w:val="22"/>
              </w:rPr>
              <w:t xml:space="preserve">Other access points (pathways) to the school are all one level. </w:t>
            </w:r>
          </w:p>
          <w:p w14:paraId="7E09BF10" w14:textId="77777777" w:rsidR="003F7B23" w:rsidRDefault="00787439" w:rsidP="00231574">
            <w:pPr>
              <w:spacing w:line="259" w:lineRule="auto"/>
              <w:ind w:left="0" w:firstLine="0"/>
            </w:pPr>
            <w:r>
              <w:rPr>
                <w:rFonts w:ascii="Arial" w:eastAsia="Arial" w:hAnsi="Arial" w:cs="Arial"/>
                <w:sz w:val="22"/>
              </w:rPr>
              <w:t xml:space="preserve"> </w:t>
            </w:r>
          </w:p>
          <w:p w14:paraId="56F3BE97" w14:textId="4A257F06" w:rsidR="003F7B23" w:rsidRDefault="00787439" w:rsidP="00231574">
            <w:pPr>
              <w:spacing w:line="241" w:lineRule="auto"/>
              <w:ind w:left="0" w:firstLine="0"/>
            </w:pPr>
            <w:r>
              <w:rPr>
                <w:rFonts w:ascii="Arial" w:eastAsia="Arial" w:hAnsi="Arial" w:cs="Arial"/>
                <w:sz w:val="22"/>
              </w:rPr>
              <w:t>Children could access the car park from the front of the school (path from main road into school – past reception.</w:t>
            </w:r>
            <w:r w:rsidR="007B6E76">
              <w:rPr>
                <w:rFonts w:ascii="Arial" w:eastAsia="Arial" w:hAnsi="Arial" w:cs="Arial"/>
                <w:sz w:val="22"/>
              </w:rPr>
              <w:t>)</w:t>
            </w:r>
            <w:r>
              <w:rPr>
                <w:rFonts w:ascii="Arial" w:eastAsia="Arial" w:hAnsi="Arial" w:cs="Arial"/>
                <w:sz w:val="22"/>
              </w:rPr>
              <w:t xml:space="preserve">  </w:t>
            </w:r>
          </w:p>
          <w:p w14:paraId="5FE3863D" w14:textId="77777777" w:rsidR="003F7B23" w:rsidRDefault="00787439" w:rsidP="00231574">
            <w:pPr>
              <w:spacing w:line="259" w:lineRule="auto"/>
              <w:ind w:left="0" w:firstLine="0"/>
            </w:pPr>
            <w:r>
              <w:rPr>
                <w:rFonts w:ascii="Arial" w:eastAsia="Arial" w:hAnsi="Arial" w:cs="Arial"/>
                <w:sz w:val="22"/>
              </w:rPr>
              <w:t xml:space="preserve"> </w:t>
            </w:r>
          </w:p>
          <w:p w14:paraId="36A1B4C4" w14:textId="77777777" w:rsidR="003F7B23" w:rsidRDefault="00787439" w:rsidP="00231574">
            <w:pPr>
              <w:spacing w:line="239" w:lineRule="auto"/>
              <w:ind w:left="0" w:firstLine="0"/>
            </w:pPr>
            <w:r>
              <w:rPr>
                <w:rFonts w:ascii="Arial" w:eastAsia="Arial" w:hAnsi="Arial" w:cs="Arial"/>
                <w:sz w:val="22"/>
              </w:rPr>
              <w:t xml:space="preserve">Children could also access the car park by cutting across the grassed area from the top road access gate PLUS via the road into the school (which is barriered). </w:t>
            </w:r>
          </w:p>
          <w:p w14:paraId="74A09E8A" w14:textId="77777777" w:rsidR="003F7B23" w:rsidRDefault="00787439" w:rsidP="00231574">
            <w:pPr>
              <w:spacing w:line="259" w:lineRule="auto"/>
              <w:ind w:left="0" w:firstLine="0"/>
            </w:pPr>
            <w:r>
              <w:rPr>
                <w:rFonts w:ascii="Arial" w:eastAsia="Arial" w:hAnsi="Arial" w:cs="Arial"/>
                <w:sz w:val="22"/>
              </w:rPr>
              <w:t xml:space="preserve"> </w:t>
            </w:r>
          </w:p>
          <w:p w14:paraId="50EEFE15" w14:textId="77777777" w:rsidR="003F7B23" w:rsidRDefault="00787439" w:rsidP="00231574">
            <w:pPr>
              <w:spacing w:after="2" w:line="239" w:lineRule="auto"/>
              <w:ind w:left="0" w:firstLine="0"/>
            </w:pPr>
            <w:r>
              <w:rPr>
                <w:rFonts w:ascii="Arial" w:eastAsia="Arial" w:hAnsi="Arial" w:cs="Arial"/>
                <w:sz w:val="22"/>
              </w:rPr>
              <w:t xml:space="preserve">Path edging is not presently colour differentiated. </w:t>
            </w:r>
          </w:p>
          <w:p w14:paraId="7B963F78" w14:textId="77777777" w:rsidR="003F7B23" w:rsidRDefault="00787439" w:rsidP="00231574">
            <w:pPr>
              <w:spacing w:line="259" w:lineRule="auto"/>
              <w:ind w:left="0" w:firstLine="0"/>
            </w:pPr>
            <w:r>
              <w:rPr>
                <w:rFonts w:ascii="Arial" w:eastAsia="Arial" w:hAnsi="Arial" w:cs="Arial"/>
                <w:sz w:val="22"/>
              </w:rPr>
              <w:t xml:space="preserve"> </w:t>
            </w:r>
          </w:p>
          <w:p w14:paraId="4E0DE89C" w14:textId="77777777" w:rsidR="003F7B23" w:rsidRDefault="00787439" w:rsidP="00231574">
            <w:pPr>
              <w:spacing w:after="1" w:line="239" w:lineRule="auto"/>
              <w:ind w:left="0" w:firstLine="0"/>
            </w:pPr>
            <w:r>
              <w:rPr>
                <w:rFonts w:ascii="Arial" w:eastAsia="Arial" w:hAnsi="Arial" w:cs="Arial"/>
                <w:sz w:val="22"/>
              </w:rPr>
              <w:t xml:space="preserve">Walkways are kept free of snow, ice and falling leaves. This is linked to school’s winter gritting policy and actions to maintain clear paths.  </w:t>
            </w:r>
          </w:p>
          <w:p w14:paraId="06A198FE" w14:textId="77777777" w:rsidR="003F7B23" w:rsidRDefault="00787439" w:rsidP="00231574">
            <w:pPr>
              <w:spacing w:line="238" w:lineRule="auto"/>
              <w:ind w:left="0" w:firstLine="0"/>
            </w:pPr>
            <w:r>
              <w:rPr>
                <w:rFonts w:ascii="Arial" w:eastAsia="Arial" w:hAnsi="Arial" w:cs="Arial"/>
                <w:sz w:val="22"/>
              </w:rPr>
              <w:t xml:space="preserve">Pathways are deemed wide enough to accommodate wheelchair use = 1.5mtr. </w:t>
            </w:r>
          </w:p>
          <w:p w14:paraId="00770678" w14:textId="77777777" w:rsidR="003F7B23" w:rsidRDefault="00787439" w:rsidP="00231574">
            <w:pPr>
              <w:spacing w:line="259" w:lineRule="auto"/>
              <w:ind w:left="0" w:firstLine="0"/>
            </w:pPr>
            <w:r>
              <w:rPr>
                <w:rFonts w:ascii="Arial" w:eastAsia="Arial" w:hAnsi="Arial" w:cs="Arial"/>
                <w:sz w:val="22"/>
              </w:rPr>
              <w:t xml:space="preserve"> </w:t>
            </w:r>
          </w:p>
          <w:p w14:paraId="713FD3ED" w14:textId="77777777" w:rsidR="003F7B23" w:rsidRDefault="00787439" w:rsidP="00231574">
            <w:pPr>
              <w:spacing w:line="239" w:lineRule="auto"/>
              <w:ind w:left="0" w:firstLine="0"/>
            </w:pPr>
            <w:r>
              <w:rPr>
                <w:rFonts w:ascii="Arial" w:eastAsia="Arial" w:hAnsi="Arial" w:cs="Arial"/>
                <w:sz w:val="22"/>
              </w:rPr>
              <w:t xml:space="preserve">Routes are free from obstruction &amp; whilst there are bins around the site these are deemed as safe and not causing obstruction. </w:t>
            </w:r>
          </w:p>
          <w:p w14:paraId="38B21CFE" w14:textId="77777777" w:rsidR="003F7B23" w:rsidRDefault="00787439" w:rsidP="00231574">
            <w:pPr>
              <w:spacing w:line="259" w:lineRule="auto"/>
              <w:ind w:left="0" w:firstLine="0"/>
            </w:pPr>
            <w:r>
              <w:rPr>
                <w:rFonts w:ascii="Arial" w:eastAsia="Arial" w:hAnsi="Arial" w:cs="Arial"/>
                <w:sz w:val="22"/>
              </w:rPr>
              <w:t xml:space="preserve"> </w:t>
            </w:r>
          </w:p>
          <w:p w14:paraId="240EFEE3" w14:textId="77777777" w:rsidR="003F7B23" w:rsidRDefault="00787439" w:rsidP="00231574">
            <w:pPr>
              <w:spacing w:line="259" w:lineRule="auto"/>
              <w:ind w:left="0" w:firstLine="0"/>
            </w:pPr>
            <w:r>
              <w:rPr>
                <w:rFonts w:ascii="Arial" w:eastAsia="Arial" w:hAnsi="Arial" w:cs="Arial"/>
                <w:sz w:val="22"/>
              </w:rPr>
              <w:t xml:space="preserve">Routes are gently sloping. </w:t>
            </w:r>
          </w:p>
          <w:p w14:paraId="6E55104C" w14:textId="77777777" w:rsidR="003F7B23" w:rsidRDefault="00787439" w:rsidP="00231574">
            <w:pPr>
              <w:spacing w:line="259" w:lineRule="auto"/>
              <w:ind w:left="0" w:firstLine="0"/>
            </w:pPr>
            <w:r>
              <w:rPr>
                <w:rFonts w:ascii="Arial" w:eastAsia="Arial" w:hAnsi="Arial" w:cs="Arial"/>
                <w:sz w:val="22"/>
              </w:rPr>
              <w:t xml:space="preserve"> </w:t>
            </w:r>
          </w:p>
          <w:p w14:paraId="04862125" w14:textId="3CFE58FA" w:rsidR="003F7B23" w:rsidRDefault="00787439" w:rsidP="00231574">
            <w:pPr>
              <w:spacing w:line="239" w:lineRule="auto"/>
              <w:ind w:left="0" w:right="2" w:firstLine="0"/>
            </w:pPr>
            <w:r>
              <w:rPr>
                <w:rFonts w:ascii="Arial" w:eastAsia="Arial" w:hAnsi="Arial" w:cs="Arial"/>
                <w:sz w:val="22"/>
              </w:rPr>
              <w:t xml:space="preserve">Lighting around the site is deemed suitable. Only KS2 pathway is not lit BUT this is not used after 3:30pm and therefore deemed not required.   </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B235ED" w14:textId="0437E37A" w:rsidR="003F7B23" w:rsidRDefault="47016D2C" w:rsidP="00231574">
            <w:pPr>
              <w:spacing w:after="1"/>
              <w:ind w:left="0" w:firstLine="0"/>
            </w:pPr>
            <w:r w:rsidRPr="48CA8A82">
              <w:rPr>
                <w:rFonts w:ascii="Arial" w:eastAsia="Arial" w:hAnsi="Arial" w:cs="Arial"/>
                <w:color w:val="auto"/>
                <w:sz w:val="22"/>
                <w:szCs w:val="22"/>
              </w:rPr>
              <w:t>For safety reasons, pupi</w:t>
            </w:r>
            <w:r w:rsidRPr="48CA8A82">
              <w:rPr>
                <w:rFonts w:ascii="Arial" w:eastAsia="Arial" w:hAnsi="Arial" w:cs="Arial"/>
                <w:sz w:val="22"/>
                <w:szCs w:val="22"/>
              </w:rPr>
              <w:t xml:space="preserve">l access to car park is supervised via staff on gates to ensure no pupils try cut across the grassed area.  </w:t>
            </w:r>
          </w:p>
          <w:p w14:paraId="57CB8263" w14:textId="77777777" w:rsidR="003F7B23" w:rsidRDefault="00787439" w:rsidP="00231574">
            <w:pPr>
              <w:spacing w:line="259" w:lineRule="auto"/>
              <w:ind w:left="0" w:firstLine="0"/>
            </w:pPr>
            <w:r>
              <w:rPr>
                <w:rFonts w:ascii="Arial" w:eastAsia="Arial" w:hAnsi="Arial" w:cs="Arial"/>
                <w:sz w:val="22"/>
              </w:rPr>
              <w:t xml:space="preserve"> </w:t>
            </w:r>
          </w:p>
          <w:p w14:paraId="35560022" w14:textId="77777777" w:rsidR="003F7B23" w:rsidRDefault="00787439" w:rsidP="00231574">
            <w:pPr>
              <w:spacing w:line="239" w:lineRule="auto"/>
              <w:ind w:left="0" w:firstLine="0"/>
            </w:pPr>
            <w:r>
              <w:rPr>
                <w:rFonts w:ascii="Arial" w:eastAsia="Arial" w:hAnsi="Arial" w:cs="Arial"/>
                <w:sz w:val="22"/>
              </w:rPr>
              <w:t xml:space="preserve">It would be advisable to have a fence erected which stops anyone cutting across the grassed area to the car park. </w:t>
            </w:r>
          </w:p>
          <w:p w14:paraId="3F4FEEF8" w14:textId="77777777" w:rsidR="003F7B23" w:rsidRDefault="00787439" w:rsidP="00231574">
            <w:pPr>
              <w:spacing w:line="259" w:lineRule="auto"/>
              <w:ind w:left="0" w:firstLine="0"/>
            </w:pPr>
            <w:r>
              <w:rPr>
                <w:rFonts w:ascii="Arial" w:eastAsia="Arial" w:hAnsi="Arial" w:cs="Arial"/>
                <w:sz w:val="22"/>
              </w:rPr>
              <w:t xml:space="preserve"> </w:t>
            </w:r>
          </w:p>
          <w:p w14:paraId="788F7908" w14:textId="77777777" w:rsidR="003F7B23" w:rsidRDefault="00787439" w:rsidP="00231574">
            <w:pPr>
              <w:spacing w:line="239" w:lineRule="auto"/>
              <w:ind w:left="0" w:firstLine="0"/>
            </w:pPr>
            <w:r>
              <w:rPr>
                <w:rFonts w:ascii="Arial" w:eastAsia="Arial" w:hAnsi="Arial" w:cs="Arial"/>
                <w:sz w:val="22"/>
              </w:rPr>
              <w:t xml:space="preserve">Equally it would be advisable to have a fence and gate erected between the car park and the reception entrance to stop children accessing the car park. </w:t>
            </w:r>
          </w:p>
          <w:p w14:paraId="3323190D" w14:textId="77777777" w:rsidR="003F7B23" w:rsidRDefault="00787439" w:rsidP="00231574">
            <w:pPr>
              <w:spacing w:line="259" w:lineRule="auto"/>
              <w:ind w:left="0" w:firstLine="0"/>
            </w:pPr>
            <w:r>
              <w:rPr>
                <w:rFonts w:ascii="Arial" w:eastAsia="Arial" w:hAnsi="Arial" w:cs="Arial"/>
                <w:sz w:val="22"/>
              </w:rPr>
              <w:t xml:space="preserve"> </w:t>
            </w:r>
          </w:p>
          <w:p w14:paraId="6484C5FC" w14:textId="77777777" w:rsidR="003F7B23" w:rsidRDefault="00787439" w:rsidP="00231574">
            <w:pPr>
              <w:spacing w:after="2" w:line="238" w:lineRule="auto"/>
              <w:ind w:left="0" w:firstLine="0"/>
            </w:pPr>
            <w:r>
              <w:rPr>
                <w:rFonts w:ascii="Arial" w:eastAsia="Arial" w:hAnsi="Arial" w:cs="Arial"/>
                <w:sz w:val="22"/>
              </w:rPr>
              <w:t xml:space="preserve">It is recommended that we colour differentiate the edge of pathways. </w:t>
            </w:r>
          </w:p>
          <w:p w14:paraId="54AC5293" w14:textId="77777777" w:rsidR="003F7B23" w:rsidRDefault="00787439" w:rsidP="00231574">
            <w:pPr>
              <w:spacing w:line="259" w:lineRule="auto"/>
              <w:ind w:left="0" w:firstLine="0"/>
            </w:pPr>
            <w:r>
              <w:rPr>
                <w:rFonts w:ascii="Arial" w:eastAsia="Arial" w:hAnsi="Arial" w:cs="Arial"/>
                <w:color w:val="FF0000"/>
                <w:sz w:val="22"/>
              </w:rPr>
              <w:t xml:space="preserve"> </w:t>
            </w:r>
          </w:p>
          <w:p w14:paraId="71E8BF2B" w14:textId="77777777" w:rsidR="003F7B23" w:rsidRDefault="00787439" w:rsidP="00231574">
            <w:pPr>
              <w:spacing w:line="259" w:lineRule="auto"/>
              <w:ind w:left="0" w:firstLine="0"/>
            </w:pPr>
            <w:r>
              <w:rPr>
                <w:rFonts w:ascii="Arial" w:eastAsia="Arial" w:hAnsi="Arial" w:cs="Arial"/>
                <w:color w:val="FF0000"/>
                <w:sz w:val="22"/>
              </w:rPr>
              <w:t xml:space="preserve"> </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FAD8CC" w14:textId="77777777" w:rsidR="003F7B23" w:rsidRDefault="00787439" w:rsidP="00231574">
            <w:pPr>
              <w:spacing w:line="259" w:lineRule="auto"/>
              <w:ind w:left="0" w:firstLine="0"/>
            </w:pPr>
            <w:r>
              <w:rPr>
                <w:rFonts w:ascii="Arial" w:eastAsia="Arial" w:hAnsi="Arial" w:cs="Arial"/>
                <w:sz w:val="22"/>
              </w:rPr>
              <w:t xml:space="preserve"> </w:t>
            </w:r>
          </w:p>
        </w:tc>
      </w:tr>
      <w:tr w:rsidR="003F7B23" w14:paraId="78D87CE8" w14:textId="77777777" w:rsidTr="48CA8A82">
        <w:tblPrEx>
          <w:tblCellMar>
            <w:right w:w="64" w:type="dxa"/>
          </w:tblCellMar>
        </w:tblPrEx>
        <w:trPr>
          <w:trHeight w:val="689"/>
        </w:trPr>
        <w:tc>
          <w:tcPr>
            <w:tcW w:w="31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0DD677" w14:textId="77777777" w:rsidR="003F7B23" w:rsidRDefault="00787439" w:rsidP="00231574">
            <w:pPr>
              <w:spacing w:line="259" w:lineRule="auto"/>
              <w:ind w:left="0" w:firstLine="0"/>
            </w:pPr>
            <w:r>
              <w:rPr>
                <w:rFonts w:ascii="Arial" w:eastAsia="Arial" w:hAnsi="Arial" w:cs="Arial"/>
                <w:sz w:val="22"/>
              </w:rPr>
              <w:t xml:space="preserve">Entrances </w:t>
            </w:r>
          </w:p>
        </w:tc>
        <w:tc>
          <w:tcPr>
            <w:tcW w:w="45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E98A85" w14:textId="532C7906" w:rsidR="003F7B23" w:rsidRDefault="00787439" w:rsidP="00231574">
            <w:pPr>
              <w:spacing w:line="241" w:lineRule="auto"/>
              <w:ind w:left="0" w:firstLine="0"/>
            </w:pPr>
            <w:r w:rsidRPr="48CA8A82">
              <w:rPr>
                <w:rFonts w:ascii="Arial" w:eastAsia="Arial" w:hAnsi="Arial" w:cs="Arial"/>
                <w:sz w:val="22"/>
                <w:szCs w:val="22"/>
              </w:rPr>
              <w:t xml:space="preserve">Access to the school is via 2 x external </w:t>
            </w:r>
            <w:r w:rsidRPr="48CA8A82">
              <w:rPr>
                <w:rFonts w:ascii="Arial" w:eastAsia="Arial" w:hAnsi="Arial" w:cs="Arial"/>
                <w:color w:val="auto"/>
                <w:sz w:val="22"/>
                <w:szCs w:val="22"/>
              </w:rPr>
              <w:t>pedestrian gates and</w:t>
            </w:r>
            <w:r w:rsidR="5B2DE3D8" w:rsidRPr="48CA8A82">
              <w:rPr>
                <w:rFonts w:ascii="Arial" w:eastAsia="Arial" w:hAnsi="Arial" w:cs="Arial"/>
                <w:color w:val="auto"/>
                <w:sz w:val="22"/>
                <w:szCs w:val="22"/>
              </w:rPr>
              <w:t xml:space="preserve"> if in a </w:t>
            </w:r>
            <w:r w:rsidR="17023ABF" w:rsidRPr="48CA8A82">
              <w:rPr>
                <w:rFonts w:ascii="Arial" w:eastAsia="Arial" w:hAnsi="Arial" w:cs="Arial"/>
                <w:color w:val="auto"/>
                <w:sz w:val="22"/>
                <w:szCs w:val="22"/>
              </w:rPr>
              <w:t>vehicle</w:t>
            </w:r>
            <w:r w:rsidR="147CFE95" w:rsidRPr="48CA8A82">
              <w:rPr>
                <w:rFonts w:ascii="Arial" w:eastAsia="Arial" w:hAnsi="Arial" w:cs="Arial"/>
                <w:color w:val="auto"/>
                <w:sz w:val="22"/>
                <w:szCs w:val="22"/>
              </w:rPr>
              <w:t>,</w:t>
            </w:r>
            <w:r w:rsidR="5B2DE3D8" w:rsidRPr="48CA8A82">
              <w:rPr>
                <w:rFonts w:ascii="Arial" w:eastAsia="Arial" w:hAnsi="Arial" w:cs="Arial"/>
                <w:color w:val="auto"/>
                <w:sz w:val="22"/>
                <w:szCs w:val="22"/>
              </w:rPr>
              <w:t xml:space="preserve"> through the car park</w:t>
            </w:r>
            <w:r w:rsidRPr="48CA8A82">
              <w:rPr>
                <w:rFonts w:ascii="Arial" w:eastAsia="Arial" w:hAnsi="Arial" w:cs="Arial"/>
                <w:color w:val="auto"/>
                <w:sz w:val="22"/>
                <w:szCs w:val="22"/>
              </w:rPr>
              <w:t xml:space="preserve"> </w:t>
            </w:r>
            <w:r w:rsidRPr="48CA8A82">
              <w:rPr>
                <w:rFonts w:ascii="Arial" w:eastAsia="Arial" w:hAnsi="Arial" w:cs="Arial"/>
                <w:sz w:val="22"/>
                <w:szCs w:val="22"/>
              </w:rPr>
              <w:t xml:space="preserve"> </w:t>
            </w:r>
          </w:p>
          <w:p w14:paraId="1973CA63" w14:textId="77777777" w:rsidR="003F7B23" w:rsidRDefault="00787439" w:rsidP="00231574">
            <w:pPr>
              <w:spacing w:line="259" w:lineRule="auto"/>
              <w:ind w:left="0" w:firstLine="0"/>
            </w:pPr>
            <w:r w:rsidRPr="48CA8A82">
              <w:rPr>
                <w:rFonts w:ascii="Arial" w:eastAsia="Arial" w:hAnsi="Arial" w:cs="Arial"/>
                <w:sz w:val="22"/>
                <w:szCs w:val="22"/>
              </w:rPr>
              <w:t xml:space="preserve"> </w:t>
            </w:r>
          </w:p>
          <w:p w14:paraId="6C64DAF3" w14:textId="3BF21EA1" w:rsidR="007B6E76" w:rsidRPr="00DF0285" w:rsidRDefault="47016D2C" w:rsidP="48CA8A82">
            <w:pPr>
              <w:spacing w:line="259" w:lineRule="auto"/>
              <w:ind w:left="0" w:firstLine="0"/>
              <w:rPr>
                <w:rFonts w:ascii="Arial" w:eastAsia="Arial" w:hAnsi="Arial" w:cs="Arial"/>
                <w:color w:val="auto"/>
                <w:sz w:val="22"/>
                <w:szCs w:val="22"/>
              </w:rPr>
            </w:pPr>
            <w:r w:rsidRPr="48CA8A82">
              <w:rPr>
                <w:rFonts w:ascii="Arial" w:eastAsia="Arial" w:hAnsi="Arial" w:cs="Arial"/>
                <w:color w:val="auto"/>
                <w:sz w:val="22"/>
                <w:szCs w:val="22"/>
              </w:rPr>
              <w:t>The main pedestrian gate leads to the main reception and EYFS entrance.</w:t>
            </w:r>
          </w:p>
          <w:p w14:paraId="66F31A78" w14:textId="669B1355" w:rsidR="00DF0285" w:rsidRPr="00DF0285" w:rsidRDefault="47016D2C" w:rsidP="48CA8A82">
            <w:pPr>
              <w:spacing w:line="259" w:lineRule="auto"/>
              <w:ind w:left="0" w:firstLine="0"/>
              <w:rPr>
                <w:rFonts w:ascii="Arial" w:eastAsia="Arial" w:hAnsi="Arial" w:cs="Arial"/>
                <w:color w:val="EE0000"/>
                <w:sz w:val="22"/>
                <w:szCs w:val="22"/>
              </w:rPr>
            </w:pPr>
            <w:r w:rsidRPr="48CA8A82">
              <w:rPr>
                <w:rFonts w:ascii="Arial" w:eastAsia="Arial" w:hAnsi="Arial" w:cs="Arial"/>
                <w:color w:val="auto"/>
                <w:sz w:val="22"/>
                <w:szCs w:val="22"/>
              </w:rPr>
              <w:t>The 2</w:t>
            </w:r>
            <w:r w:rsidRPr="48CA8A82">
              <w:rPr>
                <w:rFonts w:ascii="Arial" w:eastAsia="Arial" w:hAnsi="Arial" w:cs="Arial"/>
                <w:color w:val="auto"/>
                <w:sz w:val="22"/>
                <w:szCs w:val="22"/>
                <w:vertAlign w:val="superscript"/>
              </w:rPr>
              <w:t>nd</w:t>
            </w:r>
            <w:r w:rsidRPr="48CA8A82">
              <w:rPr>
                <w:rFonts w:ascii="Arial" w:eastAsia="Arial" w:hAnsi="Arial" w:cs="Arial"/>
                <w:color w:val="auto"/>
                <w:sz w:val="22"/>
                <w:szCs w:val="22"/>
              </w:rPr>
              <w:t xml:space="preserve"> gate (only open 8.30 – 8.45 and 3.10 – 3.30) leads to the side entrance and school playground (dedicated collection point)</w:t>
            </w:r>
            <w:r w:rsidRPr="48CA8A82">
              <w:rPr>
                <w:rFonts w:ascii="Arial" w:eastAsia="Arial" w:hAnsi="Arial" w:cs="Arial"/>
                <w:color w:val="EE0000"/>
                <w:sz w:val="22"/>
                <w:szCs w:val="22"/>
              </w:rPr>
              <w:t xml:space="preserve"> </w:t>
            </w:r>
          </w:p>
          <w:p w14:paraId="07E1EB50" w14:textId="77777777" w:rsidR="007B6E76" w:rsidRDefault="007B6E76" w:rsidP="00231574">
            <w:pPr>
              <w:spacing w:line="259" w:lineRule="auto"/>
              <w:ind w:left="0" w:firstLine="0"/>
              <w:rPr>
                <w:rFonts w:ascii="Arial" w:eastAsia="Arial" w:hAnsi="Arial" w:cs="Arial"/>
                <w:sz w:val="22"/>
              </w:rPr>
            </w:pPr>
          </w:p>
          <w:p w14:paraId="3CD7E3E3" w14:textId="34F2124A" w:rsidR="00DF0285" w:rsidRDefault="00787439" w:rsidP="00231574">
            <w:pPr>
              <w:spacing w:line="259" w:lineRule="auto"/>
              <w:ind w:left="0" w:firstLine="0"/>
              <w:rPr>
                <w:rFonts w:ascii="Arial" w:eastAsia="Arial" w:hAnsi="Arial" w:cs="Arial"/>
                <w:sz w:val="22"/>
              </w:rPr>
            </w:pPr>
            <w:r>
              <w:rPr>
                <w:rFonts w:ascii="Arial" w:eastAsia="Arial" w:hAnsi="Arial" w:cs="Arial"/>
                <w:sz w:val="22"/>
              </w:rPr>
              <w:t xml:space="preserve">The main school entrance/reception has ramp access. </w:t>
            </w:r>
          </w:p>
          <w:p w14:paraId="39B116FB" w14:textId="2A6D4409" w:rsidR="00DF0285" w:rsidRDefault="00DF0285" w:rsidP="00231574">
            <w:pPr>
              <w:spacing w:line="239" w:lineRule="auto"/>
              <w:ind w:left="0" w:firstLine="0"/>
            </w:pPr>
            <w:r>
              <w:rPr>
                <w:rFonts w:ascii="Arial" w:eastAsia="Arial" w:hAnsi="Arial" w:cs="Arial"/>
                <w:sz w:val="22"/>
              </w:rPr>
              <w:t xml:space="preserve">For wheelchair access to the reception we have an automated door and a bell at low level. </w:t>
            </w:r>
          </w:p>
          <w:p w14:paraId="69C0421B" w14:textId="35E7A459" w:rsidR="00DF0285" w:rsidRDefault="00DF0285" w:rsidP="00231574">
            <w:pPr>
              <w:spacing w:line="259" w:lineRule="auto"/>
              <w:ind w:left="0" w:firstLine="0"/>
            </w:pPr>
            <w:r>
              <w:rPr>
                <w:rFonts w:ascii="Arial" w:eastAsia="Arial" w:hAnsi="Arial" w:cs="Arial"/>
                <w:sz w:val="22"/>
              </w:rPr>
              <w:t xml:space="preserve">To exit reception there is a low-level push pad. </w:t>
            </w:r>
          </w:p>
          <w:p w14:paraId="29C7DCE7" w14:textId="7135266D" w:rsidR="003F7B23" w:rsidRDefault="003F7B23" w:rsidP="00231574">
            <w:pPr>
              <w:spacing w:line="259" w:lineRule="auto"/>
              <w:ind w:left="0" w:firstLine="0"/>
            </w:pPr>
          </w:p>
          <w:p w14:paraId="73724BB4" w14:textId="77777777" w:rsidR="003F7B23" w:rsidRDefault="00787439" w:rsidP="00231574">
            <w:pPr>
              <w:ind w:left="0" w:firstLine="0"/>
            </w:pPr>
            <w:r>
              <w:rPr>
                <w:rFonts w:ascii="Arial" w:eastAsia="Arial" w:hAnsi="Arial" w:cs="Arial"/>
                <w:sz w:val="22"/>
              </w:rPr>
              <w:t xml:space="preserve">One of the side entrances (Early Yrs) has ramp access whilst the other side entrance is stepped.   </w:t>
            </w:r>
          </w:p>
          <w:p w14:paraId="02CF24AB" w14:textId="77777777" w:rsidR="003F7B23" w:rsidRDefault="00787439" w:rsidP="00231574">
            <w:pPr>
              <w:spacing w:line="259" w:lineRule="auto"/>
              <w:ind w:left="0" w:firstLine="0"/>
            </w:pPr>
            <w:r>
              <w:rPr>
                <w:rFonts w:ascii="Arial" w:eastAsia="Arial" w:hAnsi="Arial" w:cs="Arial"/>
                <w:sz w:val="22"/>
              </w:rPr>
              <w:t xml:space="preserve"> </w:t>
            </w:r>
          </w:p>
          <w:p w14:paraId="5FBE535D" w14:textId="378FDFFC" w:rsidR="003F7B23" w:rsidRDefault="00787439" w:rsidP="00231574">
            <w:pPr>
              <w:spacing w:after="2" w:line="238" w:lineRule="auto"/>
              <w:ind w:left="0" w:firstLine="0"/>
            </w:pPr>
            <w:r>
              <w:rPr>
                <w:rFonts w:ascii="Arial" w:eastAsia="Arial" w:hAnsi="Arial" w:cs="Arial"/>
                <w:sz w:val="22"/>
              </w:rPr>
              <w:t xml:space="preserve">Stepped </w:t>
            </w:r>
            <w:r w:rsidR="00DF0285">
              <w:rPr>
                <w:rFonts w:ascii="Arial" w:eastAsia="Arial" w:hAnsi="Arial" w:cs="Arial"/>
                <w:sz w:val="22"/>
              </w:rPr>
              <w:t>n</w:t>
            </w:r>
            <w:r>
              <w:rPr>
                <w:rFonts w:ascii="Arial" w:eastAsia="Arial" w:hAnsi="Arial" w:cs="Arial"/>
                <w:sz w:val="22"/>
              </w:rPr>
              <w:t xml:space="preserve">oses have paint but this is worn and needs repainting. </w:t>
            </w:r>
          </w:p>
          <w:p w14:paraId="23910D2D" w14:textId="77777777" w:rsidR="003F7B23" w:rsidRDefault="00787439" w:rsidP="00231574">
            <w:pPr>
              <w:spacing w:line="259" w:lineRule="auto"/>
              <w:ind w:left="0" w:firstLine="0"/>
            </w:pPr>
            <w:r>
              <w:rPr>
                <w:rFonts w:ascii="Arial" w:eastAsia="Arial" w:hAnsi="Arial" w:cs="Arial"/>
                <w:sz w:val="22"/>
              </w:rPr>
              <w:t xml:space="preserve"> </w:t>
            </w:r>
          </w:p>
          <w:p w14:paraId="3EE3486A" w14:textId="77777777" w:rsidR="003F7B23" w:rsidRDefault="00787439" w:rsidP="00231574">
            <w:pPr>
              <w:spacing w:line="238" w:lineRule="auto"/>
              <w:ind w:left="0" w:firstLine="0"/>
            </w:pPr>
            <w:r>
              <w:rPr>
                <w:rFonts w:ascii="Arial" w:eastAsia="Arial" w:hAnsi="Arial" w:cs="Arial"/>
                <w:sz w:val="22"/>
              </w:rPr>
              <w:t xml:space="preserve">Stepped areas are illuminated as per adequate lighting around the school. </w:t>
            </w:r>
          </w:p>
          <w:p w14:paraId="1E7F89C1" w14:textId="58C992D5" w:rsidR="003F7B23" w:rsidRDefault="00787439" w:rsidP="00231574">
            <w:pPr>
              <w:spacing w:line="259" w:lineRule="auto"/>
              <w:ind w:left="0" w:firstLine="0"/>
            </w:pPr>
            <w:r>
              <w:rPr>
                <w:rFonts w:ascii="Arial" w:eastAsia="Arial" w:hAnsi="Arial" w:cs="Arial"/>
                <w:sz w:val="22"/>
              </w:rPr>
              <w:t xml:space="preserve"> </w:t>
            </w:r>
          </w:p>
          <w:p w14:paraId="1DD47D3E" w14:textId="77777777" w:rsidR="003F7B23" w:rsidRDefault="00787439" w:rsidP="00231574">
            <w:pPr>
              <w:spacing w:after="1" w:line="239" w:lineRule="auto"/>
              <w:ind w:left="0" w:firstLine="0"/>
            </w:pPr>
            <w:r>
              <w:rPr>
                <w:rFonts w:ascii="Arial" w:eastAsia="Arial" w:hAnsi="Arial" w:cs="Arial"/>
                <w:sz w:val="22"/>
              </w:rPr>
              <w:t xml:space="preserve">We consider that doors are suitably marked such that it is obvious when open and closed. Risk of someone walking into a closed door is low. </w:t>
            </w:r>
          </w:p>
          <w:p w14:paraId="57E8751A" w14:textId="2C0BB91F" w:rsidR="00DF0285" w:rsidRDefault="00787439" w:rsidP="00231574">
            <w:pPr>
              <w:spacing w:line="259" w:lineRule="auto"/>
              <w:ind w:left="0" w:firstLine="0"/>
            </w:pPr>
            <w:r>
              <w:rPr>
                <w:rFonts w:ascii="Arial" w:eastAsia="Arial" w:hAnsi="Arial" w:cs="Arial"/>
                <w:sz w:val="22"/>
              </w:rPr>
              <w:t xml:space="preserve">  </w:t>
            </w:r>
          </w:p>
          <w:p w14:paraId="22AABE9E" w14:textId="6B5828F8" w:rsidR="00DF0285" w:rsidRDefault="47016D2C" w:rsidP="00231574">
            <w:pPr>
              <w:spacing w:line="239" w:lineRule="auto"/>
              <w:ind w:left="0" w:firstLine="0"/>
            </w:pPr>
            <w:r w:rsidRPr="48CA8A82">
              <w:rPr>
                <w:rFonts w:ascii="Arial" w:eastAsia="Arial" w:hAnsi="Arial" w:cs="Arial"/>
                <w:sz w:val="22"/>
                <w:szCs w:val="22"/>
              </w:rPr>
              <w:t xml:space="preserve">PEEPs are coordinated through the </w:t>
            </w:r>
            <w:r w:rsidRPr="48CA8A82">
              <w:rPr>
                <w:rFonts w:ascii="Arial" w:eastAsia="Arial" w:hAnsi="Arial" w:cs="Arial"/>
                <w:color w:val="auto"/>
                <w:sz w:val="22"/>
                <w:szCs w:val="22"/>
              </w:rPr>
              <w:t>Head of school, Class Teacher and Office M</w:t>
            </w:r>
            <w:r w:rsidRPr="48CA8A82">
              <w:rPr>
                <w:rFonts w:ascii="Arial" w:eastAsia="Arial" w:hAnsi="Arial" w:cs="Arial"/>
                <w:sz w:val="22"/>
                <w:szCs w:val="22"/>
              </w:rPr>
              <w:t xml:space="preserve">anager. </w:t>
            </w:r>
          </w:p>
          <w:p w14:paraId="45C14617" w14:textId="77777777" w:rsidR="00DF0285" w:rsidRDefault="00DF0285" w:rsidP="00231574">
            <w:pPr>
              <w:spacing w:line="238" w:lineRule="auto"/>
              <w:ind w:left="0" w:firstLine="0"/>
            </w:pPr>
          </w:p>
          <w:p w14:paraId="68E00FAE" w14:textId="02DD4D05" w:rsidR="00DF0285" w:rsidRDefault="00DF0285" w:rsidP="00231574">
            <w:pPr>
              <w:spacing w:line="238" w:lineRule="auto"/>
              <w:ind w:left="0" w:firstLine="0"/>
              <w:rPr>
                <w:rFonts w:ascii="Arial" w:eastAsia="Arial" w:hAnsi="Arial" w:cs="Arial"/>
                <w:sz w:val="22"/>
              </w:rPr>
            </w:pPr>
            <w:r>
              <w:rPr>
                <w:rFonts w:ascii="Arial" w:eastAsia="Arial" w:hAnsi="Arial" w:cs="Arial"/>
                <w:sz w:val="22"/>
              </w:rPr>
              <w:t xml:space="preserve">There is CCTV coverage for key parts of the school including reception. </w:t>
            </w:r>
          </w:p>
          <w:p w14:paraId="72021E49" w14:textId="37A51F6E" w:rsidR="003F7B23" w:rsidRDefault="003F7B23" w:rsidP="00231574">
            <w:pPr>
              <w:spacing w:line="259" w:lineRule="auto"/>
              <w:ind w:left="0" w:firstLine="0"/>
            </w:pP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50D11A" w14:textId="77777777" w:rsidR="003F7B23" w:rsidRDefault="00787439" w:rsidP="00231574">
            <w:pPr>
              <w:spacing w:line="239" w:lineRule="auto"/>
              <w:ind w:left="0" w:right="28" w:firstLine="0"/>
            </w:pPr>
            <w:r>
              <w:rPr>
                <w:rFonts w:ascii="Arial" w:eastAsia="Arial" w:hAnsi="Arial" w:cs="Arial"/>
                <w:sz w:val="22"/>
              </w:rPr>
              <w:t xml:space="preserve">The side access (KS2) has a step and this would benefit from ramped access. However, there is access to the school and to classrooms around the playground which do have ramps. </w:t>
            </w:r>
          </w:p>
          <w:p w14:paraId="7572B293" w14:textId="77777777" w:rsidR="003F7B23" w:rsidRDefault="00787439" w:rsidP="00231574">
            <w:pPr>
              <w:spacing w:line="259" w:lineRule="auto"/>
              <w:ind w:left="0" w:firstLine="0"/>
            </w:pPr>
            <w:r>
              <w:rPr>
                <w:rFonts w:ascii="Arial" w:eastAsia="Arial" w:hAnsi="Arial" w:cs="Arial"/>
                <w:sz w:val="22"/>
              </w:rPr>
              <w:t xml:space="preserve"> </w:t>
            </w:r>
          </w:p>
          <w:p w14:paraId="4C39B354" w14:textId="77777777" w:rsidR="003F7B23" w:rsidRDefault="00787439" w:rsidP="00231574">
            <w:pPr>
              <w:spacing w:after="2" w:line="239" w:lineRule="auto"/>
              <w:ind w:left="0" w:right="28" w:firstLine="0"/>
            </w:pPr>
            <w:r>
              <w:rPr>
                <w:rFonts w:ascii="Arial" w:eastAsia="Arial" w:hAnsi="Arial" w:cs="Arial"/>
                <w:sz w:val="22"/>
              </w:rPr>
              <w:t xml:space="preserve">There are 3 classrooms that give access to the playground from a rear door. These do not have ramp access but are also stepped. Having a ramp installed would be advantageous (Yr3, 2 &amp; reception)  </w:t>
            </w:r>
          </w:p>
          <w:p w14:paraId="5CA17628" w14:textId="77777777" w:rsidR="003F7B23" w:rsidRDefault="00787439" w:rsidP="00231574">
            <w:pPr>
              <w:spacing w:line="259" w:lineRule="auto"/>
              <w:ind w:left="0" w:firstLine="0"/>
            </w:pPr>
            <w:r>
              <w:rPr>
                <w:rFonts w:ascii="Arial" w:eastAsia="Arial" w:hAnsi="Arial" w:cs="Arial"/>
                <w:sz w:val="22"/>
              </w:rPr>
              <w:t xml:space="preserve"> </w:t>
            </w:r>
          </w:p>
          <w:p w14:paraId="393EB1CD" w14:textId="77777777" w:rsidR="003F7B23" w:rsidRDefault="00787439" w:rsidP="00231574">
            <w:pPr>
              <w:ind w:left="0" w:firstLine="0"/>
            </w:pPr>
            <w:r>
              <w:rPr>
                <w:rFonts w:ascii="Arial" w:eastAsia="Arial" w:hAnsi="Arial" w:cs="Arial"/>
                <w:sz w:val="22"/>
              </w:rPr>
              <w:t xml:space="preserve">There is a need to repaint the noses to some of the steps servicing the school. </w:t>
            </w:r>
          </w:p>
          <w:p w14:paraId="3537D413" w14:textId="77777777" w:rsidR="003F7B23" w:rsidRDefault="00787439" w:rsidP="00231574">
            <w:pPr>
              <w:spacing w:line="259" w:lineRule="auto"/>
              <w:ind w:left="0" w:firstLine="0"/>
            </w:pPr>
            <w:r>
              <w:rPr>
                <w:rFonts w:ascii="Arial" w:eastAsia="Arial" w:hAnsi="Arial" w:cs="Arial"/>
                <w:color w:val="FF0000"/>
                <w:sz w:val="22"/>
              </w:rPr>
              <w:t xml:space="preserve"> </w:t>
            </w:r>
          </w:p>
          <w:p w14:paraId="39CFA522" w14:textId="77777777" w:rsidR="003F7B23" w:rsidRDefault="00787439" w:rsidP="00231574">
            <w:pPr>
              <w:spacing w:line="259" w:lineRule="auto"/>
              <w:ind w:left="0" w:firstLine="0"/>
            </w:pPr>
            <w:r>
              <w:rPr>
                <w:rFonts w:ascii="Arial" w:eastAsia="Arial" w:hAnsi="Arial" w:cs="Arial"/>
                <w:color w:val="FF0000"/>
                <w:sz w:val="22"/>
              </w:rPr>
              <w:t xml:space="preserve"> </w:t>
            </w:r>
          </w:p>
          <w:p w14:paraId="568EFDD7" w14:textId="10C8505F" w:rsidR="003F7B23" w:rsidRDefault="00787439" w:rsidP="00231574">
            <w:pPr>
              <w:spacing w:line="259" w:lineRule="auto"/>
              <w:ind w:left="0" w:firstLine="0"/>
            </w:pPr>
            <w:r>
              <w:rPr>
                <w:rFonts w:ascii="Arial" w:eastAsia="Arial" w:hAnsi="Arial" w:cs="Arial"/>
                <w:color w:val="FF0000"/>
                <w:sz w:val="22"/>
              </w:rPr>
              <w:t xml:space="preserve"> </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AD13AC" w14:textId="59185ADD" w:rsidR="003F7B23" w:rsidRDefault="47016D2C" w:rsidP="00231574">
            <w:pPr>
              <w:spacing w:line="259" w:lineRule="auto"/>
              <w:ind w:left="0" w:firstLine="0"/>
            </w:pPr>
            <w:r w:rsidRPr="48CA8A82">
              <w:rPr>
                <w:rFonts w:ascii="Arial" w:eastAsia="Arial" w:hAnsi="Arial" w:cs="Arial"/>
                <w:color w:val="auto"/>
                <w:sz w:val="22"/>
                <w:szCs w:val="22"/>
              </w:rPr>
              <w:t>Head of School /</w:t>
            </w:r>
            <w:r w:rsidRPr="48CA8A82">
              <w:rPr>
                <w:rFonts w:ascii="Arial" w:eastAsia="Arial" w:hAnsi="Arial" w:cs="Arial"/>
                <w:sz w:val="22"/>
                <w:szCs w:val="22"/>
              </w:rPr>
              <w:t xml:space="preserve"> Governing Body</w:t>
            </w:r>
          </w:p>
        </w:tc>
      </w:tr>
      <w:tr w:rsidR="003F7B23" w14:paraId="4EE97B50" w14:textId="77777777" w:rsidTr="48CA8A82">
        <w:tblPrEx>
          <w:tblCellMar>
            <w:right w:w="57" w:type="dxa"/>
          </w:tblCellMar>
        </w:tblPrEx>
        <w:trPr>
          <w:trHeight w:val="5325"/>
        </w:trPr>
        <w:tc>
          <w:tcPr>
            <w:tcW w:w="31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1FACB3" w14:textId="77777777" w:rsidR="003F7B23" w:rsidRDefault="00787439" w:rsidP="00231574">
            <w:pPr>
              <w:spacing w:line="259" w:lineRule="auto"/>
              <w:ind w:left="0" w:firstLine="0"/>
            </w:pPr>
            <w:r>
              <w:rPr>
                <w:rFonts w:ascii="Arial" w:eastAsia="Arial" w:hAnsi="Arial" w:cs="Arial"/>
                <w:sz w:val="22"/>
              </w:rPr>
              <w:t xml:space="preserve">Internal doorways </w:t>
            </w:r>
          </w:p>
        </w:tc>
        <w:tc>
          <w:tcPr>
            <w:tcW w:w="45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D314913" w14:textId="77777777" w:rsidR="003F7B23" w:rsidRDefault="00787439" w:rsidP="00231574">
            <w:pPr>
              <w:spacing w:line="239" w:lineRule="auto"/>
              <w:ind w:left="0" w:firstLine="0"/>
            </w:pPr>
            <w:r>
              <w:rPr>
                <w:rFonts w:ascii="Arial" w:eastAsia="Arial" w:hAnsi="Arial" w:cs="Arial"/>
                <w:sz w:val="22"/>
              </w:rPr>
              <w:t xml:space="preserve">We consider that there is sufficient room for wheel chairs to pass through doors in the school. </w:t>
            </w:r>
          </w:p>
          <w:p w14:paraId="66CD4AC5" w14:textId="77777777" w:rsidR="003F7B23" w:rsidRDefault="00787439" w:rsidP="00231574">
            <w:pPr>
              <w:spacing w:line="259" w:lineRule="auto"/>
              <w:ind w:left="0" w:firstLine="0"/>
            </w:pPr>
            <w:r>
              <w:rPr>
                <w:rFonts w:ascii="Arial" w:eastAsia="Arial" w:hAnsi="Arial" w:cs="Arial"/>
                <w:sz w:val="22"/>
              </w:rPr>
              <w:t xml:space="preserve"> </w:t>
            </w:r>
          </w:p>
          <w:p w14:paraId="6CBA64EB" w14:textId="77777777" w:rsidR="003F7B23" w:rsidRDefault="00787439" w:rsidP="00231574">
            <w:pPr>
              <w:spacing w:line="238" w:lineRule="auto"/>
              <w:ind w:left="0" w:firstLine="0"/>
            </w:pPr>
            <w:r>
              <w:rPr>
                <w:rFonts w:ascii="Arial" w:eastAsia="Arial" w:hAnsi="Arial" w:cs="Arial"/>
                <w:sz w:val="22"/>
              </w:rPr>
              <w:t xml:space="preserve">Doorways are deemed wide enough to access in a wheelchair or with walking aid. </w:t>
            </w:r>
          </w:p>
          <w:p w14:paraId="45BE8727" w14:textId="77777777" w:rsidR="003F7B23" w:rsidRDefault="00787439" w:rsidP="00231574">
            <w:pPr>
              <w:spacing w:line="259" w:lineRule="auto"/>
              <w:ind w:left="0" w:firstLine="0"/>
            </w:pPr>
            <w:r>
              <w:rPr>
                <w:rFonts w:ascii="Arial" w:eastAsia="Arial" w:hAnsi="Arial" w:cs="Arial"/>
                <w:sz w:val="22"/>
              </w:rPr>
              <w:t xml:space="preserve"> </w:t>
            </w:r>
          </w:p>
          <w:p w14:paraId="3953BFB5" w14:textId="77777777" w:rsidR="003F7B23" w:rsidRDefault="00787439" w:rsidP="00231574">
            <w:pPr>
              <w:spacing w:line="259" w:lineRule="auto"/>
              <w:ind w:left="0" w:firstLine="0"/>
            </w:pPr>
            <w:r>
              <w:rPr>
                <w:rFonts w:ascii="Arial" w:eastAsia="Arial" w:hAnsi="Arial" w:cs="Arial"/>
                <w:sz w:val="22"/>
              </w:rPr>
              <w:t xml:space="preserve">All door handles are levered. </w:t>
            </w:r>
          </w:p>
          <w:p w14:paraId="5CEE42BE" w14:textId="77777777" w:rsidR="003F7B23" w:rsidRDefault="00787439" w:rsidP="00231574">
            <w:pPr>
              <w:spacing w:line="259" w:lineRule="auto"/>
              <w:ind w:left="0" w:firstLine="0"/>
            </w:pPr>
            <w:r>
              <w:rPr>
                <w:rFonts w:ascii="Arial" w:eastAsia="Arial" w:hAnsi="Arial" w:cs="Arial"/>
                <w:sz w:val="22"/>
              </w:rPr>
              <w:t xml:space="preserve"> </w:t>
            </w:r>
          </w:p>
          <w:p w14:paraId="3B835182" w14:textId="77777777" w:rsidR="003F7B23" w:rsidRDefault="00787439" w:rsidP="00231574">
            <w:pPr>
              <w:spacing w:line="238" w:lineRule="auto"/>
              <w:ind w:left="0" w:firstLine="0"/>
            </w:pPr>
            <w:r>
              <w:rPr>
                <w:rFonts w:ascii="Arial" w:eastAsia="Arial" w:hAnsi="Arial" w:cs="Arial"/>
                <w:sz w:val="22"/>
              </w:rPr>
              <w:t xml:space="preserve">No internal doors with automated or timed opening or closing. </w:t>
            </w:r>
          </w:p>
          <w:p w14:paraId="37DAC3F1" w14:textId="77777777" w:rsidR="003F7B23" w:rsidRDefault="00787439" w:rsidP="00231574">
            <w:pPr>
              <w:spacing w:line="259" w:lineRule="auto"/>
              <w:ind w:left="0" w:firstLine="0"/>
            </w:pPr>
            <w:r>
              <w:rPr>
                <w:rFonts w:ascii="Arial" w:eastAsia="Arial" w:hAnsi="Arial" w:cs="Arial"/>
                <w:sz w:val="22"/>
              </w:rPr>
              <w:t xml:space="preserve"> </w:t>
            </w:r>
          </w:p>
          <w:p w14:paraId="5E9BB49D" w14:textId="5BDBC3AC" w:rsidR="003F7B23" w:rsidRDefault="00787439" w:rsidP="00231574">
            <w:pPr>
              <w:spacing w:after="2" w:line="238" w:lineRule="auto"/>
              <w:ind w:left="0" w:firstLine="0"/>
              <w:rPr>
                <w:rFonts w:ascii="Arial" w:eastAsia="Arial" w:hAnsi="Arial" w:cs="Arial"/>
                <w:sz w:val="22"/>
                <w:szCs w:val="22"/>
              </w:rPr>
            </w:pPr>
            <w:r w:rsidRPr="5D627E95">
              <w:rPr>
                <w:rFonts w:ascii="Arial" w:eastAsia="Arial" w:hAnsi="Arial" w:cs="Arial"/>
                <w:sz w:val="22"/>
                <w:szCs w:val="22"/>
              </w:rPr>
              <w:t xml:space="preserve">All doors have finger guards WITH THE EXCEPTION of </w:t>
            </w:r>
            <w:r w:rsidR="39D03CD5" w:rsidRPr="5D627E95">
              <w:rPr>
                <w:rFonts w:ascii="Arial" w:eastAsia="Arial" w:hAnsi="Arial" w:cs="Arial"/>
                <w:sz w:val="22"/>
                <w:szCs w:val="22"/>
              </w:rPr>
              <w:t>fire doors and</w:t>
            </w:r>
            <w:r w:rsidR="1111E12C" w:rsidRPr="5D627E95">
              <w:rPr>
                <w:rFonts w:ascii="Arial" w:eastAsia="Arial" w:hAnsi="Arial" w:cs="Arial"/>
                <w:sz w:val="22"/>
                <w:szCs w:val="22"/>
              </w:rPr>
              <w:t xml:space="preserve"> </w:t>
            </w:r>
            <w:r w:rsidRPr="5D627E95">
              <w:rPr>
                <w:rFonts w:ascii="Arial" w:eastAsia="Arial" w:hAnsi="Arial" w:cs="Arial"/>
                <w:sz w:val="22"/>
                <w:szCs w:val="22"/>
              </w:rPr>
              <w:t xml:space="preserve">certain office areas. </w:t>
            </w:r>
          </w:p>
          <w:p w14:paraId="166CD07E" w14:textId="77777777" w:rsidR="003F7B23" w:rsidRDefault="00787439" w:rsidP="00231574">
            <w:pPr>
              <w:spacing w:line="259" w:lineRule="auto"/>
              <w:ind w:left="0" w:firstLine="0"/>
            </w:pPr>
            <w:r>
              <w:rPr>
                <w:rFonts w:ascii="Arial" w:eastAsia="Arial" w:hAnsi="Arial" w:cs="Arial"/>
                <w:sz w:val="22"/>
              </w:rPr>
              <w:t xml:space="preserve"> </w:t>
            </w:r>
          </w:p>
          <w:p w14:paraId="67872300" w14:textId="77777777" w:rsidR="003F7B23" w:rsidRDefault="00787439" w:rsidP="00231574">
            <w:pPr>
              <w:spacing w:line="239" w:lineRule="auto"/>
              <w:ind w:left="0" w:firstLine="0"/>
            </w:pPr>
            <w:r>
              <w:rPr>
                <w:rFonts w:ascii="Arial" w:eastAsia="Arial" w:hAnsi="Arial" w:cs="Arial"/>
                <w:sz w:val="22"/>
              </w:rPr>
              <w:t xml:space="preserve">Door mechanisms are checked regularly / Fire doors are planned to be numbered to aid checking process. </w:t>
            </w:r>
          </w:p>
          <w:p w14:paraId="46569DCD" w14:textId="77777777" w:rsidR="003F7B23" w:rsidRDefault="00787439" w:rsidP="00231574">
            <w:pPr>
              <w:spacing w:line="259" w:lineRule="auto"/>
              <w:ind w:left="0" w:firstLine="0"/>
            </w:pPr>
            <w:r>
              <w:rPr>
                <w:rFonts w:ascii="Arial" w:eastAsia="Arial" w:hAnsi="Arial" w:cs="Arial"/>
                <w:sz w:val="22"/>
              </w:rPr>
              <w:t xml:space="preserve"> </w:t>
            </w:r>
          </w:p>
          <w:p w14:paraId="03F0A368" w14:textId="7529D3A2" w:rsidR="003F7B23" w:rsidRDefault="00787439" w:rsidP="00231574">
            <w:pPr>
              <w:spacing w:line="259" w:lineRule="auto"/>
              <w:ind w:left="0" w:firstLine="0"/>
              <w:rPr>
                <w:rFonts w:ascii="Arial" w:eastAsia="Arial" w:hAnsi="Arial" w:cs="Arial"/>
                <w:sz w:val="22"/>
                <w:szCs w:val="22"/>
              </w:rPr>
            </w:pPr>
            <w:r w:rsidRPr="5D627E95">
              <w:rPr>
                <w:rFonts w:ascii="Arial" w:eastAsia="Arial" w:hAnsi="Arial" w:cs="Arial"/>
                <w:sz w:val="22"/>
                <w:szCs w:val="22"/>
              </w:rPr>
              <w:t xml:space="preserve">Auto door – powered is serviced in line with SLA by JC </w:t>
            </w:r>
            <w:r w:rsidR="2FE87E71" w:rsidRPr="5D627E95">
              <w:rPr>
                <w:rFonts w:ascii="Arial" w:eastAsia="Arial" w:hAnsi="Arial" w:cs="Arial"/>
                <w:sz w:val="22"/>
                <w:szCs w:val="22"/>
              </w:rPr>
              <w:t>Maintenance</w:t>
            </w:r>
            <w:r w:rsidRPr="5D627E95">
              <w:rPr>
                <w:rFonts w:ascii="Arial" w:eastAsia="Arial" w:hAnsi="Arial" w:cs="Arial"/>
                <w:sz w:val="22"/>
                <w:szCs w:val="22"/>
              </w:rPr>
              <w:t xml:space="preserve">  </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B98FC4" w14:textId="77777777" w:rsidR="003F7B23" w:rsidRDefault="00787439" w:rsidP="00231574">
            <w:pPr>
              <w:spacing w:line="259" w:lineRule="auto"/>
              <w:ind w:left="0" w:firstLine="0"/>
              <w:rPr>
                <w:rFonts w:ascii="Arial" w:eastAsia="Arial" w:hAnsi="Arial" w:cs="Arial"/>
                <w:color w:val="FF0000"/>
                <w:sz w:val="22"/>
                <w:szCs w:val="22"/>
              </w:rPr>
            </w:pPr>
            <w:r w:rsidRPr="5D627E95">
              <w:rPr>
                <w:rFonts w:ascii="Arial" w:eastAsia="Arial" w:hAnsi="Arial" w:cs="Arial"/>
                <w:color w:val="FF0000"/>
                <w:sz w:val="22"/>
                <w:szCs w:val="22"/>
              </w:rPr>
              <w:t xml:space="preserve"> </w:t>
            </w:r>
          </w:p>
          <w:p w14:paraId="06CD3AE2" w14:textId="52E6A978" w:rsidR="003F7B23" w:rsidRDefault="00787439" w:rsidP="00231574">
            <w:pPr>
              <w:spacing w:after="1" w:line="239" w:lineRule="auto"/>
              <w:ind w:left="0" w:firstLine="0"/>
              <w:rPr>
                <w:rFonts w:ascii="Arial" w:eastAsia="Arial" w:hAnsi="Arial" w:cs="Arial"/>
                <w:sz w:val="22"/>
                <w:szCs w:val="22"/>
              </w:rPr>
            </w:pPr>
            <w:r w:rsidRPr="5D627E95">
              <w:rPr>
                <w:rFonts w:ascii="Arial" w:eastAsia="Arial" w:hAnsi="Arial" w:cs="Arial"/>
                <w:sz w:val="22"/>
                <w:szCs w:val="22"/>
              </w:rPr>
              <w:t xml:space="preserve">It is recommended that all doors are fitted with finger guards as </w:t>
            </w:r>
            <w:commentRangeStart w:id="0"/>
            <w:r w:rsidRPr="5D627E95">
              <w:rPr>
                <w:rFonts w:ascii="Arial" w:eastAsia="Arial" w:hAnsi="Arial" w:cs="Arial"/>
                <w:sz w:val="22"/>
                <w:szCs w:val="22"/>
              </w:rPr>
              <w:t>there</w:t>
            </w:r>
            <w:commentRangeEnd w:id="0"/>
            <w:r w:rsidRPr="5D627E95">
              <w:rPr>
                <w:rStyle w:val="CommentReference"/>
                <w:rFonts w:ascii="Arial" w:eastAsia="Arial" w:hAnsi="Arial" w:cs="Arial"/>
                <w:sz w:val="22"/>
                <w:szCs w:val="22"/>
              </w:rPr>
              <w:commentReference w:id="0"/>
            </w:r>
            <w:r w:rsidRPr="5D627E95">
              <w:rPr>
                <w:rFonts w:ascii="Arial" w:eastAsia="Arial" w:hAnsi="Arial" w:cs="Arial"/>
                <w:sz w:val="22"/>
                <w:szCs w:val="22"/>
              </w:rPr>
              <w:t xml:space="preserve"> is a risk/chance of children entering the office spaces</w:t>
            </w:r>
            <w:r w:rsidR="5AF96ABB" w:rsidRPr="5D627E95">
              <w:rPr>
                <w:rFonts w:ascii="Arial" w:eastAsia="Arial" w:hAnsi="Arial" w:cs="Arial"/>
                <w:sz w:val="22"/>
                <w:szCs w:val="22"/>
              </w:rPr>
              <w:t xml:space="preserve"> and exiting via fire doors. </w:t>
            </w:r>
          </w:p>
          <w:p w14:paraId="72F54329" w14:textId="2A5E08D9" w:rsidR="5D627E95" w:rsidRDefault="5D627E95" w:rsidP="00231574">
            <w:pPr>
              <w:spacing w:after="1" w:line="239" w:lineRule="auto"/>
              <w:ind w:left="0" w:firstLine="0"/>
              <w:rPr>
                <w:rFonts w:ascii="Arial" w:eastAsia="Arial" w:hAnsi="Arial" w:cs="Arial"/>
                <w:sz w:val="22"/>
                <w:szCs w:val="22"/>
              </w:rPr>
            </w:pPr>
          </w:p>
          <w:p w14:paraId="0A589A11" w14:textId="77777777" w:rsidR="003F7B23" w:rsidRDefault="00787439" w:rsidP="00231574">
            <w:pPr>
              <w:spacing w:line="259" w:lineRule="auto"/>
              <w:ind w:left="0" w:firstLine="0"/>
            </w:pPr>
            <w:r>
              <w:rPr>
                <w:rFonts w:ascii="Arial" w:eastAsia="Arial" w:hAnsi="Arial" w:cs="Arial"/>
                <w:color w:val="FF0000"/>
                <w:sz w:val="22"/>
              </w:rPr>
              <w:t xml:space="preserve"> </w:t>
            </w:r>
          </w:p>
          <w:p w14:paraId="041B26DE" w14:textId="77777777" w:rsidR="003F7B23" w:rsidRDefault="00787439" w:rsidP="00231574">
            <w:pPr>
              <w:spacing w:line="259" w:lineRule="auto"/>
              <w:ind w:left="0" w:firstLine="0"/>
            </w:pPr>
            <w:r>
              <w:rPr>
                <w:rFonts w:ascii="Arial" w:eastAsia="Arial" w:hAnsi="Arial" w:cs="Arial"/>
                <w:color w:val="FF0000"/>
                <w:sz w:val="22"/>
              </w:rPr>
              <w:t xml:space="preserve"> </w:t>
            </w:r>
          </w:p>
          <w:p w14:paraId="20AEB7F7" w14:textId="77777777" w:rsidR="003F7B23" w:rsidRDefault="00787439" w:rsidP="00231574">
            <w:pPr>
              <w:spacing w:line="259" w:lineRule="auto"/>
              <w:ind w:left="0" w:firstLine="0"/>
            </w:pPr>
            <w:r>
              <w:rPr>
                <w:rFonts w:ascii="Arial" w:eastAsia="Arial" w:hAnsi="Arial" w:cs="Arial"/>
                <w:color w:val="FF0000"/>
                <w:sz w:val="22"/>
              </w:rPr>
              <w:t xml:space="preserve"> </w:t>
            </w:r>
          </w:p>
          <w:p w14:paraId="69D443BD" w14:textId="77777777" w:rsidR="003F7B23" w:rsidRDefault="00787439" w:rsidP="00231574">
            <w:pPr>
              <w:spacing w:line="259" w:lineRule="auto"/>
              <w:ind w:left="0" w:firstLine="0"/>
            </w:pPr>
            <w:r>
              <w:rPr>
                <w:rFonts w:ascii="Arial" w:eastAsia="Arial" w:hAnsi="Arial" w:cs="Arial"/>
                <w:color w:val="FF0000"/>
                <w:sz w:val="22"/>
              </w:rPr>
              <w:t xml:space="preserve"> </w:t>
            </w:r>
          </w:p>
          <w:p w14:paraId="0F378EAB" w14:textId="77777777" w:rsidR="003F7B23" w:rsidRDefault="00787439" w:rsidP="00231574">
            <w:pPr>
              <w:spacing w:line="259" w:lineRule="auto"/>
              <w:ind w:left="0" w:firstLine="0"/>
            </w:pPr>
            <w:r>
              <w:rPr>
                <w:rFonts w:ascii="Arial" w:eastAsia="Arial" w:hAnsi="Arial" w:cs="Arial"/>
                <w:sz w:val="22"/>
              </w:rPr>
              <w:t xml:space="preserve"> </w:t>
            </w:r>
          </w:p>
          <w:p w14:paraId="6168E3E7" w14:textId="77777777" w:rsidR="003F7B23" w:rsidRDefault="00787439" w:rsidP="00231574">
            <w:pPr>
              <w:spacing w:line="259" w:lineRule="auto"/>
              <w:ind w:left="0" w:firstLine="0"/>
            </w:pPr>
            <w:r>
              <w:rPr>
                <w:rFonts w:ascii="Arial" w:eastAsia="Arial" w:hAnsi="Arial" w:cs="Arial"/>
                <w:sz w:val="22"/>
              </w:rPr>
              <w:t xml:space="preserve"> </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FBEE16" w14:textId="77777777" w:rsidR="003F7B23" w:rsidRDefault="00787439" w:rsidP="00231574">
            <w:pPr>
              <w:spacing w:line="259" w:lineRule="auto"/>
              <w:ind w:left="0" w:firstLine="0"/>
            </w:pPr>
            <w:r>
              <w:rPr>
                <w:rFonts w:ascii="Arial" w:eastAsia="Arial" w:hAnsi="Arial" w:cs="Arial"/>
                <w:sz w:val="22"/>
              </w:rPr>
              <w:t xml:space="preserve"> </w:t>
            </w:r>
          </w:p>
        </w:tc>
      </w:tr>
      <w:tr w:rsidR="003F7B23" w14:paraId="3B07DD37" w14:textId="77777777" w:rsidTr="48CA8A82">
        <w:tblPrEx>
          <w:tblCellMar>
            <w:right w:w="57" w:type="dxa"/>
          </w:tblCellMar>
        </w:tblPrEx>
        <w:trPr>
          <w:trHeight w:val="1020"/>
        </w:trPr>
        <w:tc>
          <w:tcPr>
            <w:tcW w:w="31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2C842D" w14:textId="77777777" w:rsidR="003F7B23" w:rsidRDefault="00787439" w:rsidP="00231574">
            <w:pPr>
              <w:spacing w:line="259" w:lineRule="auto"/>
              <w:ind w:left="0" w:firstLine="0"/>
            </w:pPr>
            <w:r>
              <w:rPr>
                <w:rFonts w:ascii="Arial" w:eastAsia="Arial" w:hAnsi="Arial" w:cs="Arial"/>
                <w:sz w:val="22"/>
              </w:rPr>
              <w:t xml:space="preserve">Ramps </w:t>
            </w:r>
          </w:p>
        </w:tc>
        <w:tc>
          <w:tcPr>
            <w:tcW w:w="45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D7A391" w14:textId="77777777" w:rsidR="003F7B23" w:rsidRDefault="00787439" w:rsidP="00231574">
            <w:pPr>
              <w:spacing w:line="259" w:lineRule="auto"/>
              <w:ind w:left="0" w:right="42" w:firstLine="0"/>
            </w:pPr>
            <w:r>
              <w:rPr>
                <w:rFonts w:ascii="Arial" w:eastAsia="Arial" w:hAnsi="Arial" w:cs="Arial"/>
                <w:sz w:val="22"/>
              </w:rPr>
              <w:t xml:space="preserve">The main school entrances have ramp access / Some classrooms that have access to the playground do not have ramp access / egress </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7AAB6D6" w14:textId="77777777" w:rsidR="003F7B23" w:rsidRDefault="00787439" w:rsidP="00231574">
            <w:pPr>
              <w:spacing w:line="259" w:lineRule="auto"/>
              <w:ind w:left="0" w:firstLine="0"/>
            </w:pPr>
            <w:r>
              <w:rPr>
                <w:rFonts w:ascii="Arial" w:eastAsia="Arial" w:hAnsi="Arial" w:cs="Arial"/>
                <w:sz w:val="22"/>
              </w:rPr>
              <w:t xml:space="preserve">As above </w:t>
            </w:r>
          </w:p>
          <w:p w14:paraId="2B34FC52" w14:textId="77777777" w:rsidR="003F7B23" w:rsidRDefault="00787439" w:rsidP="00231574">
            <w:pPr>
              <w:spacing w:line="259" w:lineRule="auto"/>
              <w:ind w:left="0" w:firstLine="0"/>
            </w:pPr>
            <w:r>
              <w:rPr>
                <w:rFonts w:ascii="Arial" w:eastAsia="Arial" w:hAnsi="Arial" w:cs="Arial"/>
                <w:color w:val="FF0000"/>
                <w:sz w:val="22"/>
              </w:rPr>
              <w:t xml:space="preserve"> </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C0A1B1" w14:textId="77777777" w:rsidR="003F7B23" w:rsidRDefault="00787439" w:rsidP="00231574">
            <w:pPr>
              <w:spacing w:line="259" w:lineRule="auto"/>
              <w:ind w:left="0" w:firstLine="0"/>
            </w:pPr>
            <w:r>
              <w:rPr>
                <w:rFonts w:ascii="Arial" w:eastAsia="Arial" w:hAnsi="Arial" w:cs="Arial"/>
                <w:sz w:val="22"/>
              </w:rPr>
              <w:t>Headteacher / Governing Body</w:t>
            </w:r>
            <w:r>
              <w:rPr>
                <w:rFonts w:ascii="Arial" w:eastAsia="Arial" w:hAnsi="Arial" w:cs="Arial"/>
                <w:b/>
                <w:sz w:val="22"/>
              </w:rPr>
              <w:t xml:space="preserve"> </w:t>
            </w:r>
          </w:p>
        </w:tc>
      </w:tr>
      <w:tr w:rsidR="003F7B23" w14:paraId="494AB92E" w14:textId="77777777" w:rsidTr="48CA8A82">
        <w:tblPrEx>
          <w:tblCellMar>
            <w:right w:w="57" w:type="dxa"/>
          </w:tblCellMar>
        </w:tblPrEx>
        <w:trPr>
          <w:trHeight w:val="4314"/>
        </w:trPr>
        <w:tc>
          <w:tcPr>
            <w:tcW w:w="31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7BE5F9F" w14:textId="45847669" w:rsidR="003F7B23" w:rsidRDefault="006512A6" w:rsidP="00231574">
            <w:pPr>
              <w:spacing w:line="259" w:lineRule="auto"/>
              <w:ind w:left="0" w:firstLine="0"/>
            </w:pPr>
            <w:r>
              <w:rPr>
                <w:rFonts w:ascii="Arial" w:eastAsia="Arial" w:hAnsi="Arial" w:cs="Arial"/>
                <w:sz w:val="22"/>
              </w:rPr>
              <w:t xml:space="preserve">Toilets </w:t>
            </w:r>
          </w:p>
        </w:tc>
        <w:tc>
          <w:tcPr>
            <w:tcW w:w="45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672C08" w14:textId="352E178C" w:rsidR="003F7B23" w:rsidRPr="006512A6" w:rsidRDefault="00787439" w:rsidP="00231574">
            <w:pPr>
              <w:spacing w:line="259" w:lineRule="auto"/>
              <w:ind w:left="0" w:firstLine="0"/>
              <w:rPr>
                <w:color w:val="EE0000"/>
              </w:rPr>
            </w:pPr>
            <w:r w:rsidRPr="48CA8A82">
              <w:rPr>
                <w:rFonts w:ascii="Arial" w:eastAsia="Arial" w:hAnsi="Arial" w:cs="Arial"/>
                <w:sz w:val="22"/>
                <w:szCs w:val="22"/>
              </w:rPr>
              <w:t>The school has 8 toilet areas in total.</w:t>
            </w:r>
            <w:r w:rsidRPr="48CA8A82">
              <w:rPr>
                <w:rFonts w:ascii="Arial" w:eastAsia="Arial" w:hAnsi="Arial" w:cs="Arial"/>
                <w:color w:val="auto"/>
                <w:sz w:val="22"/>
                <w:szCs w:val="22"/>
              </w:rPr>
              <w:t xml:space="preserve"> </w:t>
            </w:r>
            <w:r w:rsidR="0224C489" w:rsidRPr="48CA8A82">
              <w:rPr>
                <w:rFonts w:ascii="Arial" w:eastAsia="Arial" w:hAnsi="Arial" w:cs="Arial"/>
                <w:color w:val="auto"/>
                <w:sz w:val="22"/>
                <w:szCs w:val="22"/>
              </w:rPr>
              <w:t xml:space="preserve">(6 areas accessible to children) </w:t>
            </w:r>
          </w:p>
          <w:p w14:paraId="1A10FD82" w14:textId="77777777" w:rsidR="003F7B23" w:rsidRDefault="00787439" w:rsidP="00231574">
            <w:pPr>
              <w:spacing w:line="259" w:lineRule="auto"/>
              <w:ind w:left="0" w:firstLine="0"/>
            </w:pPr>
            <w:r>
              <w:rPr>
                <w:rFonts w:ascii="Arial" w:eastAsia="Arial" w:hAnsi="Arial" w:cs="Arial"/>
                <w:sz w:val="22"/>
              </w:rPr>
              <w:t xml:space="preserve"> </w:t>
            </w:r>
          </w:p>
          <w:p w14:paraId="18DA2C76" w14:textId="77777777" w:rsidR="003F7B23" w:rsidRDefault="00787439" w:rsidP="00231574">
            <w:pPr>
              <w:spacing w:after="1" w:line="239" w:lineRule="auto"/>
              <w:ind w:left="0" w:right="41" w:firstLine="0"/>
            </w:pPr>
            <w:r>
              <w:rPr>
                <w:rFonts w:ascii="Arial" w:eastAsia="Arial" w:hAnsi="Arial" w:cs="Arial"/>
                <w:sz w:val="22"/>
              </w:rPr>
              <w:t xml:space="preserve">Toileted areas have non slip flooring and there is no toilet area with stepped entrance. </w:t>
            </w:r>
          </w:p>
          <w:p w14:paraId="04E8623E" w14:textId="77777777" w:rsidR="003F7B23" w:rsidRDefault="00787439" w:rsidP="00231574">
            <w:pPr>
              <w:spacing w:line="259" w:lineRule="auto"/>
              <w:ind w:left="0" w:firstLine="0"/>
            </w:pPr>
            <w:r>
              <w:rPr>
                <w:rFonts w:ascii="Arial" w:eastAsia="Arial" w:hAnsi="Arial" w:cs="Arial"/>
                <w:sz w:val="22"/>
              </w:rPr>
              <w:t xml:space="preserve"> </w:t>
            </w:r>
          </w:p>
          <w:p w14:paraId="620DA0EA" w14:textId="77777777" w:rsidR="003F7B23" w:rsidRDefault="00787439" w:rsidP="00231574">
            <w:pPr>
              <w:spacing w:after="2" w:line="238" w:lineRule="auto"/>
              <w:ind w:left="0" w:firstLine="0"/>
            </w:pPr>
            <w:r>
              <w:rPr>
                <w:rFonts w:ascii="Arial" w:eastAsia="Arial" w:hAnsi="Arial" w:cs="Arial"/>
                <w:sz w:val="22"/>
              </w:rPr>
              <w:t xml:space="preserve">Wash facilities are usable height for wheelchair users. </w:t>
            </w:r>
          </w:p>
          <w:p w14:paraId="3FE31A48" w14:textId="77777777" w:rsidR="003F7B23" w:rsidRDefault="00787439" w:rsidP="00231574">
            <w:pPr>
              <w:spacing w:line="259" w:lineRule="auto"/>
              <w:ind w:left="0" w:firstLine="0"/>
            </w:pPr>
            <w:r>
              <w:rPr>
                <w:rFonts w:ascii="Arial" w:eastAsia="Arial" w:hAnsi="Arial" w:cs="Arial"/>
                <w:sz w:val="22"/>
              </w:rPr>
              <w:t xml:space="preserve"> </w:t>
            </w:r>
          </w:p>
          <w:p w14:paraId="06741DDE" w14:textId="77777777" w:rsidR="003F7B23" w:rsidRDefault="00787439" w:rsidP="00231574">
            <w:pPr>
              <w:spacing w:line="259" w:lineRule="auto"/>
              <w:ind w:left="0" w:firstLine="0"/>
            </w:pPr>
            <w:r>
              <w:rPr>
                <w:rFonts w:ascii="Arial" w:eastAsia="Arial" w:hAnsi="Arial" w:cs="Arial"/>
                <w:sz w:val="22"/>
              </w:rPr>
              <w:t xml:space="preserve">Toilet doors are easily gripped and locked. </w:t>
            </w:r>
          </w:p>
          <w:p w14:paraId="2FAA7BBB" w14:textId="77777777" w:rsidR="003F7B23" w:rsidRDefault="00787439" w:rsidP="00231574">
            <w:pPr>
              <w:spacing w:line="259" w:lineRule="auto"/>
              <w:ind w:left="0" w:firstLine="0"/>
            </w:pPr>
            <w:r>
              <w:rPr>
                <w:rFonts w:ascii="Arial" w:eastAsia="Arial" w:hAnsi="Arial" w:cs="Arial"/>
                <w:sz w:val="22"/>
              </w:rPr>
              <w:t xml:space="preserve"> </w:t>
            </w:r>
          </w:p>
          <w:p w14:paraId="3A59839C" w14:textId="7FAE5D2E" w:rsidR="003F7B23" w:rsidRPr="006512A6" w:rsidRDefault="00787439" w:rsidP="48CA8A82">
            <w:pPr>
              <w:spacing w:line="239" w:lineRule="auto"/>
              <w:ind w:left="0" w:firstLine="0"/>
              <w:rPr>
                <w:color w:val="auto"/>
              </w:rPr>
            </w:pPr>
            <w:r w:rsidRPr="48CA8A82">
              <w:rPr>
                <w:rFonts w:ascii="Arial" w:eastAsia="Arial" w:hAnsi="Arial" w:cs="Arial"/>
                <w:sz w:val="22"/>
                <w:szCs w:val="22"/>
              </w:rPr>
              <w:t>Signage is in place to show gender allocation for toilet use BUT there is no gender-neutral signage.</w:t>
            </w:r>
            <w:r w:rsidRPr="48CA8A82">
              <w:rPr>
                <w:rFonts w:ascii="Arial" w:eastAsia="Arial" w:hAnsi="Arial" w:cs="Arial"/>
                <w:color w:val="auto"/>
                <w:sz w:val="22"/>
                <w:szCs w:val="22"/>
              </w:rPr>
              <w:t xml:space="preserve"> </w:t>
            </w:r>
            <w:r w:rsidR="0224C489" w:rsidRPr="48CA8A82">
              <w:rPr>
                <w:rFonts w:ascii="Arial" w:eastAsia="Arial" w:hAnsi="Arial" w:cs="Arial"/>
                <w:color w:val="auto"/>
                <w:sz w:val="22"/>
                <w:szCs w:val="22"/>
              </w:rPr>
              <w:t xml:space="preserve">In EYFS toilets are gender neutral. </w:t>
            </w:r>
          </w:p>
          <w:p w14:paraId="171AC6E0" w14:textId="77777777" w:rsidR="003F7B23" w:rsidRDefault="00787439" w:rsidP="00231574">
            <w:pPr>
              <w:spacing w:line="259" w:lineRule="auto"/>
              <w:ind w:left="0" w:firstLine="0"/>
            </w:pPr>
            <w:r w:rsidRPr="48CA8A82">
              <w:rPr>
                <w:rFonts w:ascii="Arial" w:eastAsia="Arial" w:hAnsi="Arial" w:cs="Arial"/>
                <w:color w:val="auto"/>
                <w:sz w:val="22"/>
                <w:szCs w:val="22"/>
              </w:rPr>
              <w:t xml:space="preserve"> </w:t>
            </w:r>
          </w:p>
          <w:p w14:paraId="78BAE00E" w14:textId="77777777" w:rsidR="006512A6" w:rsidRDefault="00787439" w:rsidP="00231574">
            <w:pPr>
              <w:spacing w:line="259" w:lineRule="auto"/>
              <w:ind w:left="0" w:firstLine="0"/>
              <w:rPr>
                <w:rFonts w:ascii="Arial" w:eastAsia="Arial" w:hAnsi="Arial" w:cs="Arial"/>
                <w:sz w:val="22"/>
              </w:rPr>
            </w:pPr>
            <w:r>
              <w:rPr>
                <w:rFonts w:ascii="Arial" w:eastAsia="Arial" w:hAnsi="Arial" w:cs="Arial"/>
                <w:sz w:val="22"/>
              </w:rPr>
              <w:t>There is handrail fitted in accessible toilet.</w:t>
            </w:r>
          </w:p>
          <w:p w14:paraId="794C329F" w14:textId="554CA74C" w:rsidR="003F7B23" w:rsidRDefault="00787439" w:rsidP="00231574">
            <w:pPr>
              <w:spacing w:line="259" w:lineRule="auto"/>
              <w:ind w:left="0" w:firstLine="0"/>
            </w:pPr>
            <w:r>
              <w:rPr>
                <w:rFonts w:ascii="Arial" w:eastAsia="Arial" w:hAnsi="Arial" w:cs="Arial"/>
                <w:sz w:val="22"/>
              </w:rPr>
              <w:t xml:space="preserve"> </w:t>
            </w:r>
          </w:p>
          <w:p w14:paraId="4F30FDC3" w14:textId="77777777" w:rsidR="006512A6" w:rsidRDefault="00787439" w:rsidP="00231574">
            <w:pPr>
              <w:spacing w:line="259" w:lineRule="auto"/>
              <w:ind w:left="0" w:firstLine="0"/>
              <w:rPr>
                <w:rFonts w:ascii="Arial" w:eastAsia="Arial" w:hAnsi="Arial" w:cs="Arial"/>
                <w:sz w:val="22"/>
              </w:rPr>
            </w:pPr>
            <w:r>
              <w:rPr>
                <w:rFonts w:ascii="Arial" w:eastAsia="Arial" w:hAnsi="Arial" w:cs="Arial"/>
                <w:sz w:val="22"/>
              </w:rPr>
              <w:t xml:space="preserve">The accessible toilet is deemed large </w:t>
            </w:r>
            <w:r w:rsidR="006512A6">
              <w:rPr>
                <w:rFonts w:ascii="Arial" w:eastAsia="Arial" w:hAnsi="Arial" w:cs="Arial"/>
                <w:sz w:val="22"/>
              </w:rPr>
              <w:t xml:space="preserve">enough to allow turning circle if needed. </w:t>
            </w:r>
          </w:p>
          <w:p w14:paraId="2F8C9A1D" w14:textId="77777777" w:rsidR="006512A6" w:rsidRDefault="006512A6" w:rsidP="00231574">
            <w:pPr>
              <w:spacing w:after="2" w:line="238" w:lineRule="auto"/>
              <w:ind w:left="0" w:firstLine="0"/>
            </w:pPr>
            <w:r>
              <w:rPr>
                <w:rFonts w:ascii="Arial" w:eastAsia="Arial" w:hAnsi="Arial" w:cs="Arial"/>
                <w:sz w:val="22"/>
              </w:rPr>
              <w:t xml:space="preserve">Medical room has DOC 5 toilet with full wheelchair access and emergency call system. </w:t>
            </w:r>
          </w:p>
          <w:p w14:paraId="400107E7" w14:textId="77777777" w:rsidR="006512A6" w:rsidRDefault="006512A6" w:rsidP="00231574">
            <w:pPr>
              <w:spacing w:line="259" w:lineRule="auto"/>
              <w:ind w:left="0" w:firstLine="0"/>
            </w:pPr>
            <w:r>
              <w:rPr>
                <w:rFonts w:ascii="Arial" w:eastAsia="Arial" w:hAnsi="Arial" w:cs="Arial"/>
                <w:sz w:val="22"/>
              </w:rPr>
              <w:t xml:space="preserve"> </w:t>
            </w:r>
          </w:p>
          <w:p w14:paraId="0298F9B2" w14:textId="77777777" w:rsidR="006512A6" w:rsidRDefault="006512A6" w:rsidP="00231574">
            <w:pPr>
              <w:spacing w:line="241" w:lineRule="auto"/>
              <w:ind w:left="0" w:firstLine="0"/>
            </w:pPr>
            <w:r>
              <w:rPr>
                <w:rFonts w:ascii="Arial" w:eastAsia="Arial" w:hAnsi="Arial" w:cs="Arial"/>
                <w:sz w:val="22"/>
              </w:rPr>
              <w:t xml:space="preserve">KS2 we have two areas (boy &amp; girls) – no accessibility aids. </w:t>
            </w:r>
          </w:p>
          <w:p w14:paraId="41AFCDCC" w14:textId="77777777" w:rsidR="006512A6" w:rsidRDefault="006512A6" w:rsidP="00231574">
            <w:pPr>
              <w:spacing w:line="259" w:lineRule="auto"/>
              <w:ind w:left="0" w:firstLine="0"/>
            </w:pPr>
            <w:r>
              <w:rPr>
                <w:rFonts w:ascii="Arial" w:eastAsia="Arial" w:hAnsi="Arial" w:cs="Arial"/>
                <w:sz w:val="22"/>
              </w:rPr>
              <w:t xml:space="preserve"> </w:t>
            </w:r>
          </w:p>
          <w:p w14:paraId="1076E46E" w14:textId="77777777" w:rsidR="006512A6" w:rsidRDefault="006512A6" w:rsidP="00231574">
            <w:pPr>
              <w:spacing w:line="241" w:lineRule="auto"/>
              <w:ind w:left="0" w:firstLine="0"/>
            </w:pPr>
            <w:r>
              <w:rPr>
                <w:rFonts w:ascii="Arial" w:eastAsia="Arial" w:hAnsi="Arial" w:cs="Arial"/>
                <w:sz w:val="22"/>
              </w:rPr>
              <w:t xml:space="preserve">KS1 we have two areas (boys &amp; girls) – no accessibility aids. </w:t>
            </w:r>
          </w:p>
          <w:p w14:paraId="3C2607DC" w14:textId="77777777" w:rsidR="006512A6" w:rsidRDefault="006512A6" w:rsidP="00231574">
            <w:pPr>
              <w:spacing w:line="259" w:lineRule="auto"/>
              <w:ind w:left="0" w:firstLine="0"/>
            </w:pPr>
            <w:r>
              <w:rPr>
                <w:rFonts w:ascii="Arial" w:eastAsia="Arial" w:hAnsi="Arial" w:cs="Arial"/>
                <w:sz w:val="22"/>
              </w:rPr>
              <w:t xml:space="preserve"> </w:t>
            </w:r>
          </w:p>
          <w:p w14:paraId="1A0849BB" w14:textId="77777777" w:rsidR="006512A6" w:rsidRDefault="006512A6" w:rsidP="00231574">
            <w:pPr>
              <w:spacing w:after="1"/>
              <w:ind w:left="0" w:firstLine="0"/>
            </w:pPr>
            <w:r>
              <w:rPr>
                <w:rFonts w:ascii="Arial" w:eastAsia="Arial" w:hAnsi="Arial" w:cs="Arial"/>
                <w:sz w:val="22"/>
              </w:rPr>
              <w:t xml:space="preserve">Reception nursery toilets (one small block – mixed) – no accessibility aids. </w:t>
            </w:r>
          </w:p>
          <w:p w14:paraId="4B01575C" w14:textId="77777777" w:rsidR="006512A6" w:rsidRDefault="006512A6" w:rsidP="00231574">
            <w:pPr>
              <w:spacing w:line="259" w:lineRule="auto"/>
              <w:ind w:left="0" w:firstLine="0"/>
            </w:pPr>
            <w:r>
              <w:rPr>
                <w:rFonts w:ascii="Arial" w:eastAsia="Arial" w:hAnsi="Arial" w:cs="Arial"/>
                <w:sz w:val="22"/>
              </w:rPr>
              <w:t xml:space="preserve"> </w:t>
            </w:r>
          </w:p>
          <w:p w14:paraId="0D8148C1" w14:textId="77777777" w:rsidR="006512A6" w:rsidRDefault="006512A6" w:rsidP="00231574">
            <w:pPr>
              <w:spacing w:line="259" w:lineRule="auto"/>
              <w:ind w:left="0" w:firstLine="0"/>
            </w:pPr>
            <w:r>
              <w:rPr>
                <w:rFonts w:ascii="Arial" w:eastAsia="Arial" w:hAnsi="Arial" w:cs="Arial"/>
                <w:sz w:val="22"/>
              </w:rPr>
              <w:t xml:space="preserve">2 x Staff toilets – no accessibility aids </w:t>
            </w:r>
          </w:p>
          <w:p w14:paraId="33D0CFE8" w14:textId="77777777" w:rsidR="006512A6" w:rsidRDefault="006512A6" w:rsidP="00231574">
            <w:pPr>
              <w:spacing w:line="259" w:lineRule="auto"/>
              <w:ind w:left="0" w:firstLine="0"/>
            </w:pPr>
            <w:r>
              <w:rPr>
                <w:rFonts w:ascii="Arial" w:eastAsia="Arial" w:hAnsi="Arial" w:cs="Arial"/>
                <w:sz w:val="22"/>
              </w:rPr>
              <w:t xml:space="preserve"> </w:t>
            </w:r>
          </w:p>
          <w:p w14:paraId="7B3F0740" w14:textId="343263EF" w:rsidR="003F7B23" w:rsidRDefault="006512A6" w:rsidP="00231574">
            <w:pPr>
              <w:spacing w:line="259" w:lineRule="auto"/>
              <w:ind w:left="0" w:firstLine="0"/>
            </w:pPr>
            <w:r>
              <w:rPr>
                <w:rFonts w:ascii="Arial" w:eastAsia="Arial" w:hAnsi="Arial" w:cs="Arial"/>
                <w:sz w:val="22"/>
              </w:rPr>
              <w:t>1 x toilet in kitchen – no accessibility aids</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062E71" w14:textId="5D549F7A" w:rsidR="003F7B23" w:rsidRDefault="0224C489" w:rsidP="48CA8A82">
            <w:pPr>
              <w:spacing w:line="259" w:lineRule="auto"/>
              <w:ind w:left="0" w:firstLine="0"/>
              <w:rPr>
                <w:rFonts w:ascii="Arial" w:eastAsia="Arial" w:hAnsi="Arial" w:cs="Arial"/>
                <w:color w:val="auto"/>
                <w:sz w:val="22"/>
                <w:szCs w:val="22"/>
              </w:rPr>
            </w:pPr>
            <w:r w:rsidRPr="48CA8A82">
              <w:rPr>
                <w:rFonts w:ascii="Arial" w:eastAsia="Arial" w:hAnsi="Arial" w:cs="Arial"/>
                <w:color w:val="auto"/>
                <w:sz w:val="22"/>
                <w:szCs w:val="22"/>
              </w:rPr>
              <w:t xml:space="preserve">There is no disabled toilet available for EYFS. </w:t>
            </w:r>
          </w:p>
          <w:p w14:paraId="62A64C54" w14:textId="53471467" w:rsidR="003F7B23" w:rsidRPr="006512A6" w:rsidRDefault="003F7B23" w:rsidP="48CA8A82">
            <w:pPr>
              <w:ind w:left="0" w:firstLine="0"/>
              <w:rPr>
                <w:rFonts w:ascii="Arial" w:eastAsia="Arial" w:hAnsi="Arial" w:cs="Arial"/>
                <w:strike/>
                <w:sz w:val="22"/>
                <w:szCs w:val="22"/>
              </w:rPr>
            </w:pPr>
          </w:p>
          <w:p w14:paraId="20CB1234" w14:textId="77777777" w:rsidR="003F7B23" w:rsidRDefault="00787439" w:rsidP="00231574">
            <w:pPr>
              <w:spacing w:line="259" w:lineRule="auto"/>
              <w:ind w:left="0" w:firstLine="0"/>
            </w:pPr>
            <w:r>
              <w:rPr>
                <w:rFonts w:ascii="Arial" w:eastAsia="Arial" w:hAnsi="Arial" w:cs="Arial"/>
                <w:color w:val="FF0000"/>
                <w:sz w:val="22"/>
              </w:rPr>
              <w:t xml:space="preserve"> </w:t>
            </w:r>
          </w:p>
          <w:p w14:paraId="298606A5" w14:textId="77777777" w:rsidR="003F7B23" w:rsidRDefault="00787439" w:rsidP="00231574">
            <w:pPr>
              <w:spacing w:line="259" w:lineRule="auto"/>
              <w:ind w:left="0" w:firstLine="0"/>
            </w:pPr>
            <w:r>
              <w:rPr>
                <w:rFonts w:ascii="Arial" w:eastAsia="Arial" w:hAnsi="Arial" w:cs="Arial"/>
                <w:color w:val="FF0000"/>
                <w:sz w:val="22"/>
              </w:rPr>
              <w:t xml:space="preserve"> </w:t>
            </w:r>
          </w:p>
          <w:p w14:paraId="15B9B2CC" w14:textId="77777777" w:rsidR="003F7B23" w:rsidRDefault="00787439" w:rsidP="00231574">
            <w:pPr>
              <w:spacing w:line="259" w:lineRule="auto"/>
              <w:ind w:left="0" w:firstLine="0"/>
            </w:pPr>
            <w:r>
              <w:rPr>
                <w:rFonts w:ascii="Arial" w:eastAsia="Arial" w:hAnsi="Arial" w:cs="Arial"/>
                <w:color w:val="FF0000"/>
                <w:sz w:val="22"/>
              </w:rPr>
              <w:t xml:space="preserve"> </w:t>
            </w:r>
          </w:p>
          <w:p w14:paraId="100D0132" w14:textId="77777777" w:rsidR="003F7B23" w:rsidRDefault="00787439" w:rsidP="00231574">
            <w:pPr>
              <w:spacing w:line="259" w:lineRule="auto"/>
              <w:ind w:left="0" w:firstLine="0"/>
            </w:pPr>
            <w:r>
              <w:rPr>
                <w:rFonts w:ascii="Arial" w:eastAsia="Arial" w:hAnsi="Arial" w:cs="Arial"/>
                <w:color w:val="FF0000"/>
                <w:sz w:val="22"/>
              </w:rPr>
              <w:t xml:space="preserve"> </w:t>
            </w:r>
          </w:p>
          <w:p w14:paraId="5DF3A0C5" w14:textId="77777777" w:rsidR="003F7B23" w:rsidRDefault="00787439" w:rsidP="00231574">
            <w:pPr>
              <w:spacing w:line="259" w:lineRule="auto"/>
              <w:ind w:left="0" w:firstLine="0"/>
            </w:pPr>
            <w:r>
              <w:rPr>
                <w:rFonts w:ascii="Arial" w:eastAsia="Arial" w:hAnsi="Arial" w:cs="Arial"/>
                <w:color w:val="FF0000"/>
                <w:sz w:val="22"/>
              </w:rPr>
              <w:t xml:space="preserve"> </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6B9BF3" w14:textId="77777777" w:rsidR="003F7B23" w:rsidRDefault="00787439" w:rsidP="00231574">
            <w:pPr>
              <w:spacing w:line="259" w:lineRule="auto"/>
              <w:ind w:left="0" w:firstLine="0"/>
            </w:pPr>
            <w:r>
              <w:rPr>
                <w:rFonts w:ascii="Arial" w:eastAsia="Arial" w:hAnsi="Arial" w:cs="Arial"/>
                <w:sz w:val="22"/>
              </w:rPr>
              <w:t>Headteacher / Governing Body</w:t>
            </w:r>
            <w:r>
              <w:rPr>
                <w:rFonts w:ascii="Arial" w:eastAsia="Arial" w:hAnsi="Arial" w:cs="Arial"/>
                <w:b/>
                <w:sz w:val="22"/>
              </w:rPr>
              <w:t xml:space="preserve"> </w:t>
            </w:r>
          </w:p>
        </w:tc>
      </w:tr>
    </w:tbl>
    <w:p w14:paraId="52AEF5DF" w14:textId="22D5D546" w:rsidR="003F7B23" w:rsidRDefault="00231574">
      <w:pPr>
        <w:spacing w:line="259" w:lineRule="auto"/>
        <w:ind w:left="-562" w:right="317" w:firstLine="0"/>
      </w:pPr>
      <w:r>
        <w:br w:type="textWrapping" w:clear="all"/>
      </w:r>
    </w:p>
    <w:tbl>
      <w:tblPr>
        <w:tblStyle w:val="TableGrid"/>
        <w:tblW w:w="14452" w:type="dxa"/>
        <w:tblInd w:w="-103" w:type="dxa"/>
        <w:tblCellMar>
          <w:top w:w="11" w:type="dxa"/>
          <w:left w:w="108" w:type="dxa"/>
          <w:right w:w="50" w:type="dxa"/>
        </w:tblCellMar>
        <w:tblLook w:val="04A0" w:firstRow="1" w:lastRow="0" w:firstColumn="1" w:lastColumn="0" w:noHBand="0" w:noVBand="1"/>
      </w:tblPr>
      <w:tblGrid>
        <w:gridCol w:w="3110"/>
        <w:gridCol w:w="4537"/>
        <w:gridCol w:w="4395"/>
        <w:gridCol w:w="2410"/>
      </w:tblGrid>
      <w:tr w:rsidR="003F7B23" w14:paraId="360FFEA5" w14:textId="77777777" w:rsidTr="48CA8A82">
        <w:trPr>
          <w:trHeight w:val="6083"/>
        </w:trPr>
        <w:tc>
          <w:tcPr>
            <w:tcW w:w="31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73B94E" w14:textId="77777777" w:rsidR="003F7B23" w:rsidRDefault="00787439">
            <w:pPr>
              <w:spacing w:line="259" w:lineRule="auto"/>
              <w:ind w:left="0" w:firstLine="0"/>
            </w:pPr>
            <w:r>
              <w:rPr>
                <w:rFonts w:ascii="Arial" w:eastAsia="Arial" w:hAnsi="Arial" w:cs="Arial"/>
                <w:sz w:val="22"/>
              </w:rPr>
              <w:t xml:space="preserve">Classroom/dining space/staff area layout </w:t>
            </w:r>
          </w:p>
        </w:tc>
        <w:tc>
          <w:tcPr>
            <w:tcW w:w="45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98C910" w14:textId="77777777" w:rsidR="003F7B23" w:rsidRDefault="00787439">
            <w:pPr>
              <w:ind w:left="0" w:firstLine="0"/>
            </w:pPr>
            <w:r>
              <w:rPr>
                <w:rFonts w:ascii="Arial" w:eastAsia="Arial" w:hAnsi="Arial" w:cs="Arial"/>
                <w:sz w:val="22"/>
              </w:rPr>
              <w:t xml:space="preserve">Classrooms differ in size and space and linked to pupil numbers. </w:t>
            </w:r>
          </w:p>
          <w:p w14:paraId="3B6661F3" w14:textId="77777777" w:rsidR="003F7B23" w:rsidRDefault="00787439">
            <w:pPr>
              <w:spacing w:line="259" w:lineRule="auto"/>
              <w:ind w:left="0" w:firstLine="0"/>
            </w:pPr>
            <w:r>
              <w:rPr>
                <w:rFonts w:ascii="Arial" w:eastAsia="Arial" w:hAnsi="Arial" w:cs="Arial"/>
                <w:sz w:val="22"/>
              </w:rPr>
              <w:t xml:space="preserve"> </w:t>
            </w:r>
          </w:p>
          <w:p w14:paraId="61C879EC" w14:textId="77777777" w:rsidR="003F7B23" w:rsidRDefault="00787439">
            <w:pPr>
              <w:spacing w:after="2" w:line="239" w:lineRule="auto"/>
              <w:ind w:left="0" w:right="109" w:firstLine="0"/>
              <w:rPr>
                <w:rFonts w:ascii="Arial" w:eastAsia="Arial" w:hAnsi="Arial" w:cs="Arial"/>
                <w:sz w:val="22"/>
              </w:rPr>
            </w:pPr>
            <w:r>
              <w:rPr>
                <w:rFonts w:ascii="Arial" w:eastAsia="Arial" w:hAnsi="Arial" w:cs="Arial"/>
                <w:sz w:val="22"/>
              </w:rPr>
              <w:t xml:space="preserve">Given the age and design of the building - where additional access would be needed this would be assessed and accommodated for.  </w:t>
            </w:r>
          </w:p>
          <w:p w14:paraId="04083890" w14:textId="77777777" w:rsidR="006512A6" w:rsidRDefault="006512A6">
            <w:pPr>
              <w:spacing w:after="2" w:line="239" w:lineRule="auto"/>
              <w:ind w:left="0" w:right="109" w:firstLine="0"/>
            </w:pPr>
          </w:p>
          <w:p w14:paraId="62FA39FC" w14:textId="77777777" w:rsidR="003F7B23" w:rsidRDefault="00787439">
            <w:pPr>
              <w:spacing w:after="2" w:line="238" w:lineRule="auto"/>
              <w:ind w:left="0" w:firstLine="0"/>
            </w:pPr>
            <w:r>
              <w:rPr>
                <w:rFonts w:ascii="Arial" w:eastAsia="Arial" w:hAnsi="Arial" w:cs="Arial"/>
                <w:sz w:val="22"/>
              </w:rPr>
              <w:t xml:space="preserve">Fire exits and escape routes are checked as part of EVERY activity and kept clear of obstructions at all times. </w:t>
            </w:r>
          </w:p>
          <w:p w14:paraId="348F5DED" w14:textId="77777777" w:rsidR="003F7B23" w:rsidRDefault="00787439">
            <w:pPr>
              <w:spacing w:line="259" w:lineRule="auto"/>
              <w:ind w:left="0" w:firstLine="0"/>
            </w:pPr>
            <w:r>
              <w:rPr>
                <w:rFonts w:ascii="Arial" w:eastAsia="Arial" w:hAnsi="Arial" w:cs="Arial"/>
                <w:sz w:val="22"/>
              </w:rPr>
              <w:t xml:space="preserve"> </w:t>
            </w:r>
          </w:p>
          <w:p w14:paraId="7B131DB8" w14:textId="77777777" w:rsidR="003F7B23" w:rsidRDefault="00787439">
            <w:pPr>
              <w:spacing w:line="239" w:lineRule="auto"/>
              <w:ind w:left="0" w:firstLine="0"/>
            </w:pPr>
            <w:r>
              <w:rPr>
                <w:rFonts w:ascii="Arial" w:eastAsia="Arial" w:hAnsi="Arial" w:cs="Arial"/>
                <w:sz w:val="22"/>
              </w:rPr>
              <w:t xml:space="preserve">Firefighting equipment (extinguishers / blankets) are signposted and readily available about site. </w:t>
            </w:r>
          </w:p>
          <w:p w14:paraId="276806C5" w14:textId="77777777" w:rsidR="003F7B23" w:rsidRDefault="00787439">
            <w:pPr>
              <w:spacing w:line="259" w:lineRule="auto"/>
              <w:ind w:left="0" w:firstLine="0"/>
            </w:pPr>
            <w:r>
              <w:rPr>
                <w:rFonts w:ascii="Arial" w:eastAsia="Arial" w:hAnsi="Arial" w:cs="Arial"/>
                <w:sz w:val="22"/>
              </w:rPr>
              <w:t xml:space="preserve"> </w:t>
            </w:r>
          </w:p>
          <w:p w14:paraId="5CD86ED5" w14:textId="77777777" w:rsidR="003F7B23" w:rsidRDefault="00787439">
            <w:pPr>
              <w:ind w:left="0" w:firstLine="0"/>
            </w:pPr>
            <w:r>
              <w:rPr>
                <w:rFonts w:ascii="Arial" w:eastAsia="Arial" w:hAnsi="Arial" w:cs="Arial"/>
                <w:sz w:val="22"/>
              </w:rPr>
              <w:t xml:space="preserve">Tables are generally accessible to wheel chair users – again where the need arises suitable adjustments would be made. </w:t>
            </w:r>
          </w:p>
          <w:p w14:paraId="7620D537" w14:textId="77777777" w:rsidR="003F7B23" w:rsidRDefault="00787439">
            <w:pPr>
              <w:spacing w:line="259" w:lineRule="auto"/>
              <w:ind w:left="0" w:firstLine="0"/>
            </w:pPr>
            <w:r>
              <w:rPr>
                <w:rFonts w:ascii="Arial" w:eastAsia="Arial" w:hAnsi="Arial" w:cs="Arial"/>
                <w:sz w:val="22"/>
              </w:rPr>
              <w:t xml:space="preserve"> </w:t>
            </w:r>
          </w:p>
          <w:p w14:paraId="64A09823" w14:textId="77777777" w:rsidR="003F7B23" w:rsidRDefault="00787439">
            <w:pPr>
              <w:spacing w:after="1" w:line="239" w:lineRule="auto"/>
              <w:ind w:left="0" w:right="1" w:firstLine="0"/>
            </w:pPr>
            <w:r>
              <w:rPr>
                <w:rFonts w:ascii="Arial" w:eastAsia="Arial" w:hAnsi="Arial" w:cs="Arial"/>
                <w:sz w:val="22"/>
              </w:rPr>
              <w:t xml:space="preserve">Are all areas for staff are fully accessible and we have Lever action taps &amp; Non-slip floors. </w:t>
            </w:r>
          </w:p>
          <w:p w14:paraId="7FF96BF9" w14:textId="77777777" w:rsidR="003F7B23" w:rsidRDefault="00787439">
            <w:pPr>
              <w:spacing w:line="259" w:lineRule="auto"/>
              <w:ind w:left="0" w:firstLine="0"/>
            </w:pPr>
            <w:r>
              <w:rPr>
                <w:rFonts w:ascii="Arial" w:eastAsia="Arial" w:hAnsi="Arial" w:cs="Arial"/>
                <w:color w:val="FF0000"/>
                <w:sz w:val="22"/>
              </w:rPr>
              <w:t xml:space="preserve"> </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2C6851B" w14:textId="77777777" w:rsidR="006512A6" w:rsidRDefault="00787439">
            <w:pPr>
              <w:spacing w:line="239" w:lineRule="auto"/>
              <w:ind w:left="0" w:firstLine="0"/>
              <w:rPr>
                <w:rFonts w:ascii="Arial" w:eastAsia="Arial" w:hAnsi="Arial" w:cs="Arial"/>
                <w:sz w:val="22"/>
              </w:rPr>
            </w:pPr>
            <w:r>
              <w:rPr>
                <w:rFonts w:ascii="Arial" w:eastAsia="Arial" w:hAnsi="Arial" w:cs="Arial"/>
                <w:sz w:val="22"/>
              </w:rPr>
              <w:t xml:space="preserve">Reprographics area has asbestos tiles which may not be deemed non slip BUT due to nature we cannot remove these at this time. </w:t>
            </w:r>
          </w:p>
          <w:p w14:paraId="78F4EB64" w14:textId="77777777" w:rsidR="006512A6" w:rsidRDefault="006512A6">
            <w:pPr>
              <w:spacing w:line="239" w:lineRule="auto"/>
              <w:ind w:left="0" w:firstLine="0"/>
              <w:rPr>
                <w:rFonts w:ascii="Arial" w:eastAsia="Arial" w:hAnsi="Arial" w:cs="Arial"/>
                <w:sz w:val="22"/>
              </w:rPr>
            </w:pPr>
          </w:p>
          <w:p w14:paraId="1EB039ED" w14:textId="64ED26C3" w:rsidR="003F7B23" w:rsidRDefault="00787439">
            <w:pPr>
              <w:spacing w:line="239" w:lineRule="auto"/>
              <w:ind w:left="0" w:firstLine="0"/>
            </w:pPr>
            <w:r>
              <w:rPr>
                <w:rFonts w:ascii="Arial" w:eastAsia="Arial" w:hAnsi="Arial" w:cs="Arial"/>
                <w:sz w:val="22"/>
              </w:rPr>
              <w:t xml:space="preserve">Wet Floor / Slip warning sign used when being cleaned. </w:t>
            </w:r>
          </w:p>
          <w:p w14:paraId="69AB0659" w14:textId="77777777" w:rsidR="003F7B23" w:rsidRDefault="00787439">
            <w:pPr>
              <w:spacing w:line="259" w:lineRule="auto"/>
              <w:ind w:left="0" w:firstLine="0"/>
            </w:pPr>
            <w:r>
              <w:rPr>
                <w:rFonts w:ascii="Arial" w:eastAsia="Arial" w:hAnsi="Arial" w:cs="Arial"/>
                <w:color w:val="FF0000"/>
                <w:sz w:val="22"/>
              </w:rPr>
              <w:t xml:space="preserve"> </w:t>
            </w:r>
          </w:p>
          <w:p w14:paraId="611F6896" w14:textId="77777777" w:rsidR="003F7B23" w:rsidRDefault="00787439">
            <w:pPr>
              <w:spacing w:line="259" w:lineRule="auto"/>
              <w:ind w:left="0" w:firstLine="0"/>
            </w:pPr>
            <w:r>
              <w:rPr>
                <w:rFonts w:ascii="Arial" w:eastAsia="Arial" w:hAnsi="Arial" w:cs="Arial"/>
                <w:color w:val="FF0000"/>
                <w:sz w:val="22"/>
              </w:rPr>
              <w:t xml:space="preserve"> </w:t>
            </w:r>
          </w:p>
          <w:p w14:paraId="0CFC1DAF" w14:textId="77777777" w:rsidR="003F7B23" w:rsidRDefault="00787439">
            <w:pPr>
              <w:spacing w:line="259" w:lineRule="auto"/>
              <w:ind w:left="0" w:firstLine="0"/>
            </w:pPr>
            <w:r>
              <w:rPr>
                <w:rFonts w:ascii="Arial" w:eastAsia="Arial" w:hAnsi="Arial" w:cs="Arial"/>
                <w:color w:val="FF0000"/>
                <w:sz w:val="22"/>
              </w:rPr>
              <w:t xml:space="preserve"> </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F0B7839" w14:textId="77777777" w:rsidR="003F7B23" w:rsidRDefault="00787439">
            <w:pPr>
              <w:spacing w:line="259" w:lineRule="auto"/>
              <w:ind w:left="0" w:firstLine="0"/>
            </w:pPr>
            <w:r>
              <w:rPr>
                <w:rFonts w:ascii="Arial" w:eastAsia="Arial" w:hAnsi="Arial" w:cs="Arial"/>
                <w:sz w:val="22"/>
              </w:rPr>
              <w:t xml:space="preserve"> </w:t>
            </w:r>
          </w:p>
        </w:tc>
      </w:tr>
      <w:tr w:rsidR="003F7B23" w14:paraId="04689CC7" w14:textId="77777777" w:rsidTr="48CA8A82">
        <w:tblPrEx>
          <w:tblCellMar>
            <w:right w:w="61" w:type="dxa"/>
          </w:tblCellMar>
        </w:tblPrEx>
        <w:trPr>
          <w:trHeight w:val="1275"/>
        </w:trPr>
        <w:tc>
          <w:tcPr>
            <w:tcW w:w="31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E2C6CA2" w14:textId="77777777" w:rsidR="003F7B23" w:rsidRDefault="00787439">
            <w:pPr>
              <w:spacing w:line="259" w:lineRule="auto"/>
              <w:ind w:left="0" w:firstLine="0"/>
            </w:pPr>
            <w:r>
              <w:rPr>
                <w:rFonts w:ascii="Arial" w:eastAsia="Arial" w:hAnsi="Arial" w:cs="Arial"/>
                <w:sz w:val="22"/>
              </w:rPr>
              <w:t xml:space="preserve">Internal Signage </w:t>
            </w:r>
          </w:p>
        </w:tc>
        <w:tc>
          <w:tcPr>
            <w:tcW w:w="45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502B03" w14:textId="77777777" w:rsidR="003F7B23" w:rsidRDefault="00787439">
            <w:pPr>
              <w:spacing w:line="259" w:lineRule="auto"/>
              <w:ind w:left="0" w:firstLine="0"/>
            </w:pPr>
            <w:r>
              <w:rPr>
                <w:rFonts w:ascii="Arial" w:eastAsia="Arial" w:hAnsi="Arial" w:cs="Arial"/>
                <w:sz w:val="22"/>
              </w:rPr>
              <w:t xml:space="preserve">The school has the required level of fire related signage.  </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8EF9B6" w14:textId="77777777" w:rsidR="003F7B23" w:rsidRDefault="00787439">
            <w:pPr>
              <w:spacing w:line="259" w:lineRule="auto"/>
              <w:ind w:left="0" w:firstLine="0"/>
            </w:pPr>
            <w:r>
              <w:rPr>
                <w:rFonts w:ascii="Arial" w:eastAsia="Arial" w:hAnsi="Arial" w:cs="Arial"/>
                <w:sz w:val="22"/>
              </w:rPr>
              <w:t xml:space="preserve">The school would benefit from signage indicating location of accessibility toilets and door signage in brail (albeit we do not presently have staff or students with severe sight impairment). </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0EC356" w14:textId="77777777" w:rsidR="003F7B23" w:rsidRDefault="00787439">
            <w:pPr>
              <w:spacing w:line="259" w:lineRule="auto"/>
              <w:ind w:left="0" w:firstLine="0"/>
            </w:pPr>
            <w:r>
              <w:rPr>
                <w:rFonts w:ascii="Arial" w:eastAsia="Arial" w:hAnsi="Arial" w:cs="Arial"/>
                <w:sz w:val="22"/>
              </w:rPr>
              <w:t>Headteacher / Governing Body</w:t>
            </w:r>
            <w:r>
              <w:rPr>
                <w:rFonts w:ascii="Arial" w:eastAsia="Arial" w:hAnsi="Arial" w:cs="Arial"/>
                <w:b/>
                <w:sz w:val="22"/>
              </w:rPr>
              <w:t xml:space="preserve"> </w:t>
            </w:r>
          </w:p>
        </w:tc>
      </w:tr>
      <w:tr w:rsidR="003F7B23" w14:paraId="66D12935" w14:textId="77777777" w:rsidTr="48CA8A82">
        <w:tblPrEx>
          <w:tblCellMar>
            <w:right w:w="61" w:type="dxa"/>
          </w:tblCellMar>
        </w:tblPrEx>
        <w:trPr>
          <w:trHeight w:val="2033"/>
        </w:trPr>
        <w:tc>
          <w:tcPr>
            <w:tcW w:w="31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532C4D" w14:textId="77777777" w:rsidR="003F7B23" w:rsidRDefault="00787439">
            <w:pPr>
              <w:spacing w:line="259" w:lineRule="auto"/>
              <w:ind w:left="0" w:firstLine="0"/>
            </w:pPr>
            <w:r>
              <w:rPr>
                <w:rFonts w:ascii="Arial" w:eastAsia="Arial" w:hAnsi="Arial" w:cs="Arial"/>
                <w:sz w:val="22"/>
              </w:rPr>
              <w:t xml:space="preserve">External Signage </w:t>
            </w:r>
          </w:p>
        </w:tc>
        <w:tc>
          <w:tcPr>
            <w:tcW w:w="45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D74DAD" w14:textId="77777777" w:rsidR="003F7B23" w:rsidRDefault="00787439">
            <w:pPr>
              <w:spacing w:line="259" w:lineRule="auto"/>
              <w:ind w:left="0" w:firstLine="0"/>
              <w:jc w:val="both"/>
            </w:pPr>
            <w:r>
              <w:rPr>
                <w:rFonts w:ascii="Arial" w:eastAsia="Arial" w:hAnsi="Arial" w:cs="Arial"/>
                <w:sz w:val="22"/>
              </w:rPr>
              <w:t xml:space="preserve">There is directional signage from the entrance road to the staff car park. </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7CBDF88" w14:textId="77777777" w:rsidR="003F7B23" w:rsidRDefault="00787439">
            <w:pPr>
              <w:spacing w:after="2" w:line="239" w:lineRule="auto"/>
              <w:ind w:left="0" w:firstLine="0"/>
            </w:pPr>
            <w:r>
              <w:rPr>
                <w:rFonts w:ascii="Arial" w:eastAsia="Arial" w:hAnsi="Arial" w:cs="Arial"/>
                <w:sz w:val="22"/>
              </w:rPr>
              <w:t xml:space="preserve">The school would benefit from directional signage round the car park PLUS signage to indicate the parking for accessibility purposes. </w:t>
            </w:r>
          </w:p>
          <w:p w14:paraId="534B3DA5" w14:textId="77777777" w:rsidR="003F7B23" w:rsidRDefault="00787439">
            <w:pPr>
              <w:spacing w:line="259" w:lineRule="auto"/>
              <w:ind w:left="0" w:firstLine="0"/>
            </w:pPr>
            <w:r>
              <w:rPr>
                <w:rFonts w:ascii="Arial" w:eastAsia="Arial" w:hAnsi="Arial" w:cs="Arial"/>
                <w:sz w:val="22"/>
              </w:rPr>
              <w:t xml:space="preserve"> </w:t>
            </w:r>
          </w:p>
          <w:p w14:paraId="0888C999" w14:textId="77777777" w:rsidR="003F7B23" w:rsidRDefault="00787439">
            <w:pPr>
              <w:spacing w:line="259" w:lineRule="auto"/>
              <w:ind w:left="0" w:firstLine="0"/>
            </w:pPr>
            <w:r>
              <w:rPr>
                <w:rFonts w:ascii="Arial" w:eastAsia="Arial" w:hAnsi="Arial" w:cs="Arial"/>
                <w:sz w:val="22"/>
              </w:rPr>
              <w:t xml:space="preserve">In addition, a review of signage showing accessibility access to the school reception. </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AAA038" w14:textId="77777777" w:rsidR="003F7B23" w:rsidRDefault="00787439">
            <w:pPr>
              <w:spacing w:line="259" w:lineRule="auto"/>
              <w:ind w:left="0" w:firstLine="0"/>
            </w:pPr>
            <w:r>
              <w:rPr>
                <w:rFonts w:ascii="Arial" w:eastAsia="Arial" w:hAnsi="Arial" w:cs="Arial"/>
                <w:sz w:val="22"/>
              </w:rPr>
              <w:t xml:space="preserve">Headteacher / Governing Body </w:t>
            </w:r>
          </w:p>
        </w:tc>
      </w:tr>
      <w:tr w:rsidR="003F7B23" w14:paraId="61CDE900" w14:textId="77777777" w:rsidTr="48CA8A82">
        <w:tblPrEx>
          <w:tblCellMar>
            <w:right w:w="61" w:type="dxa"/>
          </w:tblCellMar>
        </w:tblPrEx>
        <w:trPr>
          <w:trHeight w:val="7350"/>
        </w:trPr>
        <w:tc>
          <w:tcPr>
            <w:tcW w:w="31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26BE30" w14:textId="77777777" w:rsidR="003F7B23" w:rsidRDefault="00787439">
            <w:pPr>
              <w:spacing w:line="259" w:lineRule="auto"/>
              <w:ind w:left="0" w:firstLine="0"/>
            </w:pPr>
            <w:r>
              <w:rPr>
                <w:rFonts w:ascii="Arial" w:eastAsia="Arial" w:hAnsi="Arial" w:cs="Arial"/>
                <w:sz w:val="22"/>
              </w:rPr>
              <w:t xml:space="preserve">Emergency Escape </w:t>
            </w:r>
          </w:p>
        </w:tc>
        <w:tc>
          <w:tcPr>
            <w:tcW w:w="45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5AD915" w14:textId="77777777" w:rsidR="003F7B23" w:rsidRDefault="00787439">
            <w:pPr>
              <w:spacing w:after="2" w:line="238" w:lineRule="auto"/>
              <w:ind w:left="0" w:firstLine="0"/>
            </w:pPr>
            <w:r>
              <w:rPr>
                <w:rFonts w:ascii="Arial" w:eastAsia="Arial" w:hAnsi="Arial" w:cs="Arial"/>
                <w:sz w:val="22"/>
              </w:rPr>
              <w:t xml:space="preserve">The school has the required signage (internal and external) detailing emergency escape routes. </w:t>
            </w:r>
          </w:p>
          <w:p w14:paraId="2646C376" w14:textId="77777777" w:rsidR="003F7B23" w:rsidRDefault="00787439">
            <w:pPr>
              <w:spacing w:line="259" w:lineRule="auto"/>
              <w:ind w:left="0" w:firstLine="0"/>
            </w:pPr>
            <w:r>
              <w:rPr>
                <w:rFonts w:ascii="Arial" w:eastAsia="Arial" w:hAnsi="Arial" w:cs="Arial"/>
                <w:sz w:val="22"/>
              </w:rPr>
              <w:t xml:space="preserve"> </w:t>
            </w:r>
          </w:p>
          <w:p w14:paraId="03C55A17" w14:textId="77777777" w:rsidR="003F7B23" w:rsidRDefault="00787439">
            <w:pPr>
              <w:spacing w:line="241" w:lineRule="auto"/>
              <w:ind w:left="0" w:firstLine="0"/>
            </w:pPr>
            <w:r>
              <w:rPr>
                <w:rFonts w:ascii="Arial" w:eastAsia="Arial" w:hAnsi="Arial" w:cs="Arial"/>
                <w:sz w:val="22"/>
              </w:rPr>
              <w:t xml:space="preserve">Both audio and visual (flashing lights) operate in the school. </w:t>
            </w:r>
          </w:p>
          <w:p w14:paraId="451DDE20" w14:textId="77777777" w:rsidR="003F7B23" w:rsidRDefault="00787439">
            <w:pPr>
              <w:spacing w:line="259" w:lineRule="auto"/>
              <w:ind w:left="0" w:firstLine="0"/>
            </w:pPr>
            <w:r>
              <w:rPr>
                <w:rFonts w:ascii="Arial" w:eastAsia="Arial" w:hAnsi="Arial" w:cs="Arial"/>
                <w:sz w:val="22"/>
              </w:rPr>
              <w:t xml:space="preserve"> </w:t>
            </w:r>
          </w:p>
          <w:p w14:paraId="25DF4D30" w14:textId="77777777" w:rsidR="003F7B23" w:rsidRDefault="00787439">
            <w:pPr>
              <w:spacing w:line="259" w:lineRule="auto"/>
              <w:ind w:left="0" w:firstLine="0"/>
            </w:pPr>
            <w:r>
              <w:rPr>
                <w:rFonts w:ascii="Arial" w:eastAsia="Arial" w:hAnsi="Arial" w:cs="Arial"/>
                <w:sz w:val="22"/>
              </w:rPr>
              <w:t xml:space="preserve">Most fire exists are accessible to wheelchair </w:t>
            </w:r>
          </w:p>
          <w:p w14:paraId="02A102EF" w14:textId="77777777" w:rsidR="003F7B23" w:rsidRDefault="00787439">
            <w:pPr>
              <w:spacing w:after="2" w:line="239" w:lineRule="auto"/>
              <w:ind w:left="0" w:firstLine="0"/>
            </w:pPr>
            <w:r>
              <w:rPr>
                <w:rFonts w:ascii="Arial" w:eastAsia="Arial" w:hAnsi="Arial" w:cs="Arial"/>
                <w:sz w:val="22"/>
              </w:rPr>
              <w:t xml:space="preserve">users however we do have several classrooms with rear fire exits to yard where there is stepped egress only. These have been assessed by H&amp;S audit. </w:t>
            </w:r>
          </w:p>
          <w:p w14:paraId="75FA2BCA" w14:textId="77777777" w:rsidR="003F7B23" w:rsidRDefault="00787439">
            <w:pPr>
              <w:spacing w:line="259" w:lineRule="auto"/>
              <w:ind w:left="0" w:firstLine="0"/>
            </w:pPr>
            <w:r>
              <w:rPr>
                <w:rFonts w:ascii="Arial" w:eastAsia="Arial" w:hAnsi="Arial" w:cs="Arial"/>
                <w:sz w:val="22"/>
              </w:rPr>
              <w:t xml:space="preserve"> </w:t>
            </w:r>
          </w:p>
          <w:p w14:paraId="196EE198" w14:textId="3ACA3EB4" w:rsidR="003F7B23" w:rsidRPr="006512A6" w:rsidRDefault="00787439">
            <w:pPr>
              <w:ind w:left="0" w:right="15" w:firstLine="0"/>
              <w:rPr>
                <w:color w:val="EE0000"/>
              </w:rPr>
            </w:pPr>
            <w:r w:rsidRPr="48CA8A82">
              <w:rPr>
                <w:rFonts w:ascii="Arial" w:eastAsia="Arial" w:hAnsi="Arial" w:cs="Arial"/>
                <w:sz w:val="22"/>
                <w:szCs w:val="22"/>
              </w:rPr>
              <w:t xml:space="preserve">PEEPs are written and in place as needed – </w:t>
            </w:r>
            <w:r w:rsidR="73F83407" w:rsidRPr="48CA8A82">
              <w:rPr>
                <w:rFonts w:ascii="Arial" w:eastAsia="Arial" w:hAnsi="Arial" w:cs="Arial"/>
                <w:color w:val="auto"/>
                <w:sz w:val="22"/>
                <w:szCs w:val="22"/>
              </w:rPr>
              <w:t>b</w:t>
            </w:r>
            <w:r w:rsidR="0224C489" w:rsidRPr="48CA8A82">
              <w:rPr>
                <w:rFonts w:ascii="Arial" w:eastAsia="Arial" w:hAnsi="Arial" w:cs="Arial"/>
                <w:color w:val="auto"/>
                <w:sz w:val="22"/>
                <w:szCs w:val="22"/>
              </w:rPr>
              <w:t xml:space="preserve">y the Head of School in conjunction with </w:t>
            </w:r>
            <w:r w:rsidR="70CEBC0F" w:rsidRPr="48CA8A82">
              <w:rPr>
                <w:rFonts w:ascii="Arial" w:eastAsia="Arial" w:hAnsi="Arial" w:cs="Arial"/>
                <w:color w:val="auto"/>
                <w:sz w:val="22"/>
                <w:szCs w:val="22"/>
              </w:rPr>
              <w:t>t</w:t>
            </w:r>
            <w:r w:rsidR="0224C489" w:rsidRPr="48CA8A82">
              <w:rPr>
                <w:rFonts w:ascii="Arial" w:eastAsia="Arial" w:hAnsi="Arial" w:cs="Arial"/>
                <w:color w:val="auto"/>
                <w:sz w:val="22"/>
                <w:szCs w:val="22"/>
              </w:rPr>
              <w:t xml:space="preserve">he SENDCO, </w:t>
            </w:r>
            <w:r w:rsidRPr="48CA8A82">
              <w:rPr>
                <w:rFonts w:ascii="Arial" w:eastAsia="Arial" w:hAnsi="Arial" w:cs="Arial"/>
                <w:color w:val="auto"/>
                <w:sz w:val="22"/>
                <w:szCs w:val="22"/>
              </w:rPr>
              <w:t>First Aid</w:t>
            </w:r>
            <w:r w:rsidR="4690FB54" w:rsidRPr="48CA8A82">
              <w:rPr>
                <w:rFonts w:ascii="Arial" w:eastAsia="Arial" w:hAnsi="Arial" w:cs="Arial"/>
                <w:color w:val="auto"/>
                <w:sz w:val="22"/>
                <w:szCs w:val="22"/>
              </w:rPr>
              <w:t xml:space="preserve"> lead</w:t>
            </w:r>
            <w:r w:rsidRPr="48CA8A82">
              <w:rPr>
                <w:rFonts w:ascii="Arial" w:eastAsia="Arial" w:hAnsi="Arial" w:cs="Arial"/>
                <w:color w:val="auto"/>
                <w:sz w:val="22"/>
                <w:szCs w:val="22"/>
              </w:rPr>
              <w:t xml:space="preserve"> and Office Manager.</w:t>
            </w:r>
            <w:r w:rsidRPr="48CA8A82">
              <w:rPr>
                <w:rFonts w:ascii="Arial" w:eastAsia="Arial" w:hAnsi="Arial" w:cs="Arial"/>
                <w:color w:val="EE0000"/>
                <w:sz w:val="22"/>
                <w:szCs w:val="22"/>
              </w:rPr>
              <w:t xml:space="preserve"> </w:t>
            </w:r>
          </w:p>
          <w:p w14:paraId="4DD13C57" w14:textId="77777777" w:rsidR="003F7B23" w:rsidRDefault="00787439">
            <w:pPr>
              <w:spacing w:line="259" w:lineRule="auto"/>
              <w:ind w:left="0" w:firstLine="0"/>
            </w:pPr>
            <w:r>
              <w:rPr>
                <w:rFonts w:ascii="Arial" w:eastAsia="Arial" w:hAnsi="Arial" w:cs="Arial"/>
                <w:sz w:val="22"/>
              </w:rPr>
              <w:t xml:space="preserve"> </w:t>
            </w:r>
          </w:p>
          <w:p w14:paraId="6F04B151" w14:textId="77777777" w:rsidR="003F7B23" w:rsidRDefault="00787439">
            <w:pPr>
              <w:spacing w:line="239" w:lineRule="auto"/>
              <w:ind w:left="0" w:right="25" w:firstLine="0"/>
            </w:pPr>
            <w:r>
              <w:rPr>
                <w:rFonts w:ascii="Arial" w:eastAsia="Arial" w:hAnsi="Arial" w:cs="Arial"/>
                <w:sz w:val="22"/>
              </w:rPr>
              <w:t xml:space="preserve">Visitors are not presently briefed on fire procedures BUT are generally escorted around the site by a suitably briefed member of staff. </w:t>
            </w:r>
          </w:p>
          <w:p w14:paraId="221356DB" w14:textId="77777777" w:rsidR="003F7B23" w:rsidRDefault="00787439">
            <w:pPr>
              <w:spacing w:line="259" w:lineRule="auto"/>
              <w:ind w:left="0" w:firstLine="0"/>
            </w:pPr>
            <w:r>
              <w:rPr>
                <w:rFonts w:ascii="Arial" w:eastAsia="Arial" w:hAnsi="Arial" w:cs="Arial"/>
                <w:sz w:val="22"/>
              </w:rPr>
              <w:t xml:space="preserve"> </w:t>
            </w:r>
          </w:p>
          <w:p w14:paraId="5AF7CEB9" w14:textId="77777777" w:rsidR="003F7B23" w:rsidRDefault="00787439">
            <w:pPr>
              <w:spacing w:line="238" w:lineRule="auto"/>
              <w:ind w:left="0" w:firstLine="0"/>
            </w:pPr>
            <w:r>
              <w:rPr>
                <w:rFonts w:ascii="Arial" w:eastAsia="Arial" w:hAnsi="Arial" w:cs="Arial"/>
                <w:sz w:val="22"/>
              </w:rPr>
              <w:t xml:space="preserve">No designated refuge point exits in the school as we are one level. </w:t>
            </w:r>
          </w:p>
          <w:p w14:paraId="6FC26DC4" w14:textId="77777777" w:rsidR="003F7B23" w:rsidRDefault="00787439">
            <w:pPr>
              <w:spacing w:line="259" w:lineRule="auto"/>
              <w:ind w:left="0" w:firstLine="0"/>
            </w:pPr>
            <w:r>
              <w:rPr>
                <w:rFonts w:ascii="Arial" w:eastAsia="Arial" w:hAnsi="Arial" w:cs="Arial"/>
                <w:sz w:val="22"/>
              </w:rPr>
              <w:t xml:space="preserve"> </w:t>
            </w:r>
          </w:p>
          <w:p w14:paraId="10F9DAE3" w14:textId="77777777" w:rsidR="003F7B23" w:rsidRDefault="00787439">
            <w:pPr>
              <w:spacing w:line="259" w:lineRule="auto"/>
              <w:ind w:left="0" w:firstLine="0"/>
            </w:pPr>
            <w:r>
              <w:rPr>
                <w:rFonts w:ascii="Arial" w:eastAsia="Arial" w:hAnsi="Arial" w:cs="Arial"/>
                <w:sz w:val="22"/>
              </w:rPr>
              <w:t xml:space="preserve">All fire equipment is serviced and checked </w:t>
            </w:r>
          </w:p>
          <w:p w14:paraId="5C4EF27B" w14:textId="77777777" w:rsidR="003F7B23" w:rsidRDefault="00787439">
            <w:pPr>
              <w:spacing w:line="241" w:lineRule="auto"/>
              <w:ind w:left="0" w:firstLine="0"/>
            </w:pPr>
            <w:r>
              <w:rPr>
                <w:rFonts w:ascii="Arial" w:eastAsia="Arial" w:hAnsi="Arial" w:cs="Arial"/>
                <w:sz w:val="22"/>
              </w:rPr>
              <w:t xml:space="preserve">regularly – in line with statutory requirements. </w:t>
            </w:r>
          </w:p>
          <w:p w14:paraId="5BB9457A" w14:textId="77777777" w:rsidR="003F7B23" w:rsidRDefault="00787439">
            <w:pPr>
              <w:spacing w:line="259" w:lineRule="auto"/>
              <w:ind w:left="0" w:firstLine="0"/>
            </w:pPr>
            <w:r>
              <w:rPr>
                <w:rFonts w:ascii="Arial" w:eastAsia="Arial" w:hAnsi="Arial" w:cs="Arial"/>
                <w:sz w:val="22"/>
              </w:rPr>
              <w:t xml:space="preserve"> </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DAB4FA1" w14:textId="77777777" w:rsidR="003F7B23" w:rsidRDefault="00787439">
            <w:pPr>
              <w:spacing w:line="238" w:lineRule="auto"/>
              <w:ind w:left="0" w:firstLine="0"/>
            </w:pPr>
            <w:r>
              <w:rPr>
                <w:rFonts w:ascii="Arial" w:eastAsia="Arial" w:hAnsi="Arial" w:cs="Arial"/>
                <w:sz w:val="22"/>
              </w:rPr>
              <w:t xml:space="preserve">Recommend that all exists are ramped to allow ease of egress to wheelchair users. </w:t>
            </w:r>
          </w:p>
          <w:p w14:paraId="601ACC6C" w14:textId="77777777" w:rsidR="003F7B23" w:rsidRDefault="00787439">
            <w:pPr>
              <w:spacing w:line="259" w:lineRule="auto"/>
              <w:ind w:left="0" w:firstLine="0"/>
            </w:pPr>
            <w:r>
              <w:rPr>
                <w:rFonts w:ascii="Arial" w:eastAsia="Arial" w:hAnsi="Arial" w:cs="Arial"/>
                <w:sz w:val="22"/>
              </w:rPr>
              <w:t xml:space="preserve"> </w:t>
            </w:r>
          </w:p>
          <w:p w14:paraId="7F212BAA" w14:textId="77777777" w:rsidR="003F7B23" w:rsidRDefault="00787439">
            <w:pPr>
              <w:spacing w:after="2" w:line="239" w:lineRule="auto"/>
              <w:ind w:left="0" w:firstLine="0"/>
            </w:pPr>
            <w:r>
              <w:rPr>
                <w:rFonts w:ascii="Arial" w:eastAsia="Arial" w:hAnsi="Arial" w:cs="Arial"/>
                <w:sz w:val="22"/>
              </w:rPr>
              <w:t xml:space="preserve">Risk Assessments should be in place to support those students/staff with accessibility needs. This will support the above point whilst no addn ramp access in place.  </w:t>
            </w:r>
          </w:p>
          <w:p w14:paraId="36951032" w14:textId="77777777" w:rsidR="003F7B23" w:rsidRDefault="00787439">
            <w:pPr>
              <w:spacing w:line="259" w:lineRule="auto"/>
              <w:ind w:left="0" w:firstLine="0"/>
            </w:pPr>
            <w:r>
              <w:rPr>
                <w:rFonts w:ascii="Arial" w:eastAsia="Arial" w:hAnsi="Arial" w:cs="Arial"/>
                <w:sz w:val="22"/>
              </w:rPr>
              <w:t xml:space="preserve"> </w:t>
            </w:r>
          </w:p>
          <w:p w14:paraId="0F9B1653" w14:textId="77777777" w:rsidR="003F7B23" w:rsidRDefault="00787439" w:rsidP="5D627E95">
            <w:pPr>
              <w:spacing w:line="239" w:lineRule="auto"/>
              <w:ind w:left="0" w:right="42" w:firstLine="0"/>
              <w:rPr>
                <w:rFonts w:ascii="Arial" w:eastAsia="Arial" w:hAnsi="Arial" w:cs="Arial"/>
                <w:sz w:val="22"/>
                <w:szCs w:val="22"/>
              </w:rPr>
            </w:pPr>
            <w:r w:rsidRPr="5D627E95">
              <w:rPr>
                <w:rFonts w:ascii="Arial" w:eastAsia="Arial" w:hAnsi="Arial" w:cs="Arial"/>
                <w:sz w:val="22"/>
                <w:szCs w:val="22"/>
              </w:rPr>
              <w:t xml:space="preserve">Recommend that the school issues all visitors with a card / gets all visitors to read a card - that informs </w:t>
            </w:r>
            <w:commentRangeStart w:id="1"/>
            <w:r w:rsidRPr="5D627E95">
              <w:rPr>
                <w:rFonts w:ascii="Arial" w:eastAsia="Arial" w:hAnsi="Arial" w:cs="Arial"/>
                <w:sz w:val="22"/>
                <w:szCs w:val="22"/>
              </w:rPr>
              <w:t>them</w:t>
            </w:r>
            <w:commentRangeEnd w:id="1"/>
            <w:r w:rsidRPr="5D627E95">
              <w:rPr>
                <w:rStyle w:val="CommentReference"/>
                <w:rFonts w:ascii="Arial" w:eastAsia="Arial" w:hAnsi="Arial" w:cs="Arial"/>
                <w:sz w:val="22"/>
                <w:szCs w:val="22"/>
              </w:rPr>
              <w:commentReference w:id="1"/>
            </w:r>
            <w:r w:rsidRPr="5D627E95">
              <w:rPr>
                <w:rFonts w:ascii="Arial" w:eastAsia="Arial" w:hAnsi="Arial" w:cs="Arial"/>
                <w:sz w:val="22"/>
                <w:szCs w:val="22"/>
              </w:rPr>
              <w:t xml:space="preserve"> of the emergency escape procedures &amp; visitor assembly point. </w:t>
            </w:r>
          </w:p>
          <w:p w14:paraId="4BB41E8E" w14:textId="77777777" w:rsidR="003F7B23" w:rsidRDefault="00787439">
            <w:pPr>
              <w:spacing w:line="259" w:lineRule="auto"/>
              <w:ind w:left="0" w:firstLine="0"/>
            </w:pPr>
            <w:r>
              <w:rPr>
                <w:rFonts w:ascii="Arial" w:eastAsia="Arial" w:hAnsi="Arial" w:cs="Arial"/>
                <w:sz w:val="22"/>
              </w:rPr>
              <w:t xml:space="preserve"> </w:t>
            </w:r>
          </w:p>
          <w:p w14:paraId="58051476" w14:textId="77777777" w:rsidR="003F7B23" w:rsidRDefault="00787439">
            <w:pPr>
              <w:spacing w:line="259" w:lineRule="auto"/>
              <w:ind w:left="0" w:firstLine="0"/>
            </w:pPr>
            <w:r>
              <w:rPr>
                <w:rFonts w:ascii="Arial" w:eastAsia="Arial" w:hAnsi="Arial" w:cs="Arial"/>
                <w:sz w:val="22"/>
              </w:rPr>
              <w:t xml:space="preserve"> </w:t>
            </w:r>
          </w:p>
          <w:p w14:paraId="55EEDBC4" w14:textId="405A497D" w:rsidR="003F7B23" w:rsidRDefault="00787439">
            <w:pPr>
              <w:spacing w:line="239" w:lineRule="auto"/>
              <w:ind w:left="0" w:firstLine="0"/>
            </w:pPr>
            <w:r>
              <w:rPr>
                <w:rFonts w:ascii="Arial" w:eastAsia="Arial" w:hAnsi="Arial" w:cs="Arial"/>
                <w:sz w:val="22"/>
              </w:rPr>
              <w:t xml:space="preserve">Recommend </w:t>
            </w:r>
            <w:r w:rsidR="00E612C1">
              <w:rPr>
                <w:rFonts w:ascii="Arial" w:eastAsia="Arial" w:hAnsi="Arial" w:cs="Arial"/>
                <w:sz w:val="22"/>
              </w:rPr>
              <w:t>that information</w:t>
            </w:r>
            <w:r>
              <w:rPr>
                <w:rFonts w:ascii="Arial" w:eastAsia="Arial" w:hAnsi="Arial" w:cs="Arial"/>
                <w:sz w:val="22"/>
              </w:rPr>
              <w:t xml:space="preserve"> is put in a format so it can be easily shared in other formats for visual impaired or EAL/BSL? </w:t>
            </w:r>
          </w:p>
          <w:p w14:paraId="4771D36E" w14:textId="77777777" w:rsidR="003F7B23" w:rsidRDefault="00787439">
            <w:pPr>
              <w:spacing w:line="259" w:lineRule="auto"/>
              <w:ind w:left="0" w:firstLine="0"/>
            </w:pPr>
            <w:r>
              <w:rPr>
                <w:rFonts w:ascii="Arial" w:eastAsia="Arial" w:hAnsi="Arial" w:cs="Arial"/>
                <w:sz w:val="22"/>
              </w:rPr>
              <w:t xml:space="preserve"> </w:t>
            </w:r>
          </w:p>
          <w:p w14:paraId="74C90C02" w14:textId="77777777" w:rsidR="003F7B23" w:rsidRDefault="00787439">
            <w:pPr>
              <w:spacing w:line="259" w:lineRule="auto"/>
              <w:ind w:left="0" w:firstLine="0"/>
            </w:pPr>
            <w:r>
              <w:rPr>
                <w:rFonts w:ascii="Arial" w:eastAsia="Arial" w:hAnsi="Arial" w:cs="Arial"/>
                <w:sz w:val="22"/>
              </w:rPr>
              <w:t xml:space="preserve"> </w:t>
            </w:r>
          </w:p>
          <w:p w14:paraId="5FDE9BE4" w14:textId="77777777" w:rsidR="003F7B23" w:rsidRDefault="00787439">
            <w:pPr>
              <w:spacing w:line="259" w:lineRule="auto"/>
              <w:ind w:left="0" w:firstLine="0"/>
            </w:pPr>
            <w:r>
              <w:rPr>
                <w:rFonts w:ascii="Arial" w:eastAsia="Arial" w:hAnsi="Arial" w:cs="Arial"/>
                <w:sz w:val="22"/>
              </w:rPr>
              <w:t xml:space="preserve"> </w:t>
            </w:r>
          </w:p>
          <w:p w14:paraId="7A0F5AB5" w14:textId="77777777" w:rsidR="003F7B23" w:rsidRDefault="00787439">
            <w:pPr>
              <w:spacing w:line="259" w:lineRule="auto"/>
              <w:ind w:left="0" w:firstLine="0"/>
            </w:pPr>
            <w:r>
              <w:rPr>
                <w:rFonts w:ascii="Arial" w:eastAsia="Arial" w:hAnsi="Arial" w:cs="Arial"/>
                <w:sz w:val="22"/>
              </w:rPr>
              <w:t xml:space="preserve"> </w:t>
            </w:r>
          </w:p>
          <w:p w14:paraId="3A17CCA3" w14:textId="77777777" w:rsidR="003F7B23" w:rsidRDefault="00787439">
            <w:pPr>
              <w:spacing w:line="259" w:lineRule="auto"/>
              <w:ind w:left="0" w:firstLine="0"/>
            </w:pPr>
            <w:r>
              <w:rPr>
                <w:rFonts w:ascii="Arial" w:eastAsia="Arial" w:hAnsi="Arial" w:cs="Arial"/>
                <w:sz w:val="22"/>
              </w:rPr>
              <w:t xml:space="preserve"> </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125EDC" w14:textId="77777777" w:rsidR="003F7B23" w:rsidRDefault="00787439">
            <w:pPr>
              <w:spacing w:line="259" w:lineRule="auto"/>
              <w:ind w:left="0" w:firstLine="0"/>
            </w:pPr>
            <w:r>
              <w:rPr>
                <w:rFonts w:ascii="Arial" w:eastAsia="Arial" w:hAnsi="Arial" w:cs="Arial"/>
                <w:sz w:val="22"/>
              </w:rPr>
              <w:t xml:space="preserve">N/a </w:t>
            </w:r>
          </w:p>
        </w:tc>
      </w:tr>
      <w:tr w:rsidR="003F7B23" w14:paraId="38DF62C8" w14:textId="77777777" w:rsidTr="48CA8A82">
        <w:tblPrEx>
          <w:tblCellMar>
            <w:right w:w="61" w:type="dxa"/>
          </w:tblCellMar>
        </w:tblPrEx>
        <w:trPr>
          <w:trHeight w:val="1268"/>
        </w:trPr>
        <w:tc>
          <w:tcPr>
            <w:tcW w:w="31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DF159F" w14:textId="77777777" w:rsidR="003F7B23" w:rsidRDefault="00787439">
            <w:pPr>
              <w:spacing w:line="259" w:lineRule="auto"/>
              <w:ind w:left="0" w:firstLine="0"/>
            </w:pPr>
            <w:r>
              <w:rPr>
                <w:rFonts w:ascii="Arial" w:eastAsia="Arial" w:hAnsi="Arial" w:cs="Arial"/>
                <w:sz w:val="22"/>
              </w:rPr>
              <w:t xml:space="preserve">Lighting </w:t>
            </w:r>
          </w:p>
        </w:tc>
        <w:tc>
          <w:tcPr>
            <w:tcW w:w="45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A4D55A5" w14:textId="77777777" w:rsidR="003F7B23" w:rsidRDefault="00787439">
            <w:pPr>
              <w:spacing w:line="237" w:lineRule="auto"/>
              <w:ind w:left="0" w:firstLine="0"/>
            </w:pPr>
            <w:r>
              <w:rPr>
                <w:rFonts w:ascii="Arial" w:eastAsia="Arial" w:hAnsi="Arial" w:cs="Arial"/>
                <w:sz w:val="22"/>
              </w:rPr>
              <w:t xml:space="preserve">The school has adequate lighting in place – including for those people with visual impairment or affected by sensory overload </w:t>
            </w:r>
          </w:p>
          <w:p w14:paraId="43DB6F76" w14:textId="77777777" w:rsidR="003F7B23" w:rsidRDefault="00787439">
            <w:pPr>
              <w:spacing w:line="259" w:lineRule="auto"/>
              <w:ind w:left="0" w:firstLine="0"/>
            </w:pPr>
            <w:r>
              <w:rPr>
                <w:rFonts w:ascii="Arial" w:eastAsia="Arial" w:hAnsi="Arial" w:cs="Arial"/>
                <w:sz w:val="22"/>
              </w:rPr>
              <w:t xml:space="preserve">- as advised by the Chartered  </w:t>
            </w:r>
          </w:p>
          <w:p w14:paraId="544FD782" w14:textId="77777777" w:rsidR="003F7B23" w:rsidRDefault="00787439">
            <w:pPr>
              <w:spacing w:line="259" w:lineRule="auto"/>
              <w:ind w:left="0" w:firstLine="0"/>
            </w:pPr>
            <w:r>
              <w:rPr>
                <w:rFonts w:ascii="Arial" w:eastAsia="Arial" w:hAnsi="Arial" w:cs="Arial"/>
                <w:sz w:val="22"/>
              </w:rPr>
              <w:t>Institute of Building Services</w:t>
            </w:r>
            <w:r>
              <w:rPr>
                <w:sz w:val="28"/>
                <w:vertAlign w:val="subscript"/>
              </w:rPr>
              <w:t xml:space="preserve">    </w:t>
            </w:r>
            <w:r>
              <w:rPr>
                <w:rFonts w:ascii="Arial" w:eastAsia="Arial" w:hAnsi="Arial" w:cs="Arial"/>
                <w:b/>
                <w:sz w:val="22"/>
              </w:rPr>
              <w:t xml:space="preserve"> </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60B87AC" w14:textId="77777777" w:rsidR="003F7B23" w:rsidRDefault="00787439">
            <w:pPr>
              <w:spacing w:line="259" w:lineRule="auto"/>
              <w:ind w:left="0" w:firstLine="0"/>
            </w:pPr>
            <w:r>
              <w:rPr>
                <w:rFonts w:ascii="Arial" w:eastAsia="Arial" w:hAnsi="Arial" w:cs="Arial"/>
                <w:sz w:val="22"/>
              </w:rPr>
              <w:t xml:space="preserve">No action required </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360851C" w14:textId="77777777" w:rsidR="003F7B23" w:rsidRDefault="00787439">
            <w:pPr>
              <w:spacing w:line="259" w:lineRule="auto"/>
              <w:ind w:left="0" w:firstLine="0"/>
            </w:pPr>
            <w:r>
              <w:rPr>
                <w:rFonts w:ascii="Arial" w:eastAsia="Arial" w:hAnsi="Arial" w:cs="Arial"/>
                <w:sz w:val="22"/>
              </w:rPr>
              <w:t xml:space="preserve">N/a </w:t>
            </w:r>
          </w:p>
        </w:tc>
      </w:tr>
      <w:tr w:rsidR="003F7B23" w14:paraId="6329D346" w14:textId="77777777" w:rsidTr="48CA8A82">
        <w:tblPrEx>
          <w:tblCellMar>
            <w:right w:w="61" w:type="dxa"/>
          </w:tblCellMar>
        </w:tblPrEx>
        <w:trPr>
          <w:trHeight w:val="2033"/>
        </w:trPr>
        <w:tc>
          <w:tcPr>
            <w:tcW w:w="31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CDD63CD" w14:textId="77777777" w:rsidR="003F7B23" w:rsidRDefault="00787439">
            <w:pPr>
              <w:spacing w:line="259" w:lineRule="auto"/>
              <w:ind w:left="0" w:firstLine="0"/>
            </w:pPr>
            <w:r>
              <w:rPr>
                <w:rFonts w:ascii="Arial" w:eastAsia="Arial" w:hAnsi="Arial" w:cs="Arial"/>
                <w:sz w:val="22"/>
              </w:rPr>
              <w:t xml:space="preserve">Equality </w:t>
            </w:r>
          </w:p>
        </w:tc>
        <w:tc>
          <w:tcPr>
            <w:tcW w:w="45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4AA4D0" w14:textId="77777777" w:rsidR="003F7B23" w:rsidRDefault="00787439">
            <w:pPr>
              <w:spacing w:after="2" w:line="239" w:lineRule="auto"/>
              <w:ind w:left="0" w:firstLine="0"/>
            </w:pPr>
            <w:r>
              <w:rPr>
                <w:rFonts w:ascii="Arial" w:eastAsia="Arial" w:hAnsi="Arial" w:cs="Arial"/>
                <w:sz w:val="22"/>
              </w:rPr>
              <w:t xml:space="preserve">No designated pray room at this time but there is space for a dedicate prayer room if needed. However, the school does have a dedicated quiet space which could also be used for prayer </w:t>
            </w:r>
            <w:commentRangeStart w:id="2"/>
            <w:r>
              <w:rPr>
                <w:rFonts w:ascii="Arial" w:eastAsia="Arial" w:hAnsi="Arial" w:cs="Arial"/>
                <w:sz w:val="22"/>
              </w:rPr>
              <w:t>purposes</w:t>
            </w:r>
            <w:commentRangeEnd w:id="2"/>
            <w:r w:rsidR="006512A6">
              <w:rPr>
                <w:rStyle w:val="CommentReference"/>
                <w:rFonts w:ascii="Arial" w:eastAsia="Arial" w:hAnsi="Arial" w:cs="Arial"/>
                <w:sz w:val="22"/>
                <w:szCs w:val="24"/>
              </w:rPr>
              <w:commentReference w:id="2"/>
            </w:r>
            <w:r>
              <w:rPr>
                <w:rFonts w:ascii="Arial" w:eastAsia="Arial" w:hAnsi="Arial" w:cs="Arial"/>
                <w:sz w:val="22"/>
              </w:rPr>
              <w:t xml:space="preserve">. </w:t>
            </w:r>
          </w:p>
          <w:p w14:paraId="3EA1846C" w14:textId="77777777" w:rsidR="003F7B23" w:rsidRDefault="00787439">
            <w:pPr>
              <w:spacing w:line="259" w:lineRule="auto"/>
              <w:ind w:left="0" w:firstLine="0"/>
            </w:pPr>
            <w:r>
              <w:rPr>
                <w:rFonts w:ascii="Arial" w:eastAsia="Arial" w:hAnsi="Arial" w:cs="Arial"/>
                <w:sz w:val="22"/>
              </w:rPr>
              <w:t xml:space="preserve"> </w:t>
            </w:r>
          </w:p>
          <w:p w14:paraId="5561FA4D" w14:textId="77777777" w:rsidR="003F7B23" w:rsidRDefault="00787439">
            <w:pPr>
              <w:spacing w:line="259" w:lineRule="auto"/>
              <w:ind w:left="0" w:firstLine="0"/>
            </w:pPr>
            <w:r>
              <w:rPr>
                <w:rFonts w:ascii="Arial" w:eastAsia="Arial" w:hAnsi="Arial" w:cs="Arial"/>
                <w:sz w:val="22"/>
              </w:rPr>
              <w:t xml:space="preserve">The school has a anti bullying and hate crime policy and reporting process. </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9AF9D6" w14:textId="77777777" w:rsidR="003F7B23" w:rsidRDefault="00787439">
            <w:pPr>
              <w:spacing w:line="259" w:lineRule="auto"/>
              <w:ind w:left="0" w:firstLine="0"/>
            </w:pPr>
            <w:r>
              <w:rPr>
                <w:rFonts w:ascii="Arial" w:eastAsia="Arial" w:hAnsi="Arial" w:cs="Arial"/>
                <w:color w:val="FF0000"/>
                <w:sz w:val="22"/>
              </w:rPr>
              <w:t xml:space="preserve"> </w:t>
            </w:r>
          </w:p>
          <w:p w14:paraId="0F6F6D79" w14:textId="77777777" w:rsidR="003F7B23" w:rsidRDefault="00787439">
            <w:pPr>
              <w:spacing w:line="259" w:lineRule="auto"/>
              <w:ind w:left="0" w:firstLine="0"/>
            </w:pPr>
            <w:r>
              <w:rPr>
                <w:rFonts w:ascii="Arial" w:eastAsia="Arial" w:hAnsi="Arial" w:cs="Arial"/>
                <w:sz w:val="22"/>
              </w:rPr>
              <w:t xml:space="preserve"> </w:t>
            </w:r>
          </w:p>
          <w:p w14:paraId="40C76FA2" w14:textId="77777777" w:rsidR="003F7B23" w:rsidRDefault="00787439">
            <w:pPr>
              <w:spacing w:line="259" w:lineRule="auto"/>
              <w:ind w:left="0" w:firstLine="0"/>
            </w:pPr>
            <w:r>
              <w:rPr>
                <w:rFonts w:ascii="Arial" w:eastAsia="Arial" w:hAnsi="Arial" w:cs="Arial"/>
                <w:sz w:val="22"/>
              </w:rPr>
              <w:t xml:space="preserve"> </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1267ED" w14:textId="77777777" w:rsidR="003F7B23" w:rsidRDefault="00787439">
            <w:pPr>
              <w:spacing w:line="259" w:lineRule="auto"/>
              <w:ind w:left="0" w:firstLine="0"/>
            </w:pPr>
            <w:r>
              <w:rPr>
                <w:rFonts w:ascii="Arial" w:eastAsia="Arial" w:hAnsi="Arial" w:cs="Arial"/>
                <w:sz w:val="22"/>
              </w:rPr>
              <w:t xml:space="preserve"> </w:t>
            </w:r>
          </w:p>
        </w:tc>
      </w:tr>
      <w:tr w:rsidR="003F7B23" w14:paraId="64DB4C47" w14:textId="77777777" w:rsidTr="48CA8A82">
        <w:tblPrEx>
          <w:tblCellMar>
            <w:right w:w="61" w:type="dxa"/>
          </w:tblCellMar>
        </w:tblPrEx>
        <w:trPr>
          <w:trHeight w:val="1529"/>
        </w:trPr>
        <w:tc>
          <w:tcPr>
            <w:tcW w:w="31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9B1F03" w14:textId="77777777" w:rsidR="003F7B23" w:rsidRDefault="00787439">
            <w:pPr>
              <w:spacing w:line="259" w:lineRule="auto"/>
              <w:ind w:left="0" w:firstLine="0"/>
            </w:pPr>
            <w:r>
              <w:rPr>
                <w:rFonts w:ascii="Arial" w:eastAsia="Arial" w:hAnsi="Arial" w:cs="Arial"/>
                <w:sz w:val="22"/>
              </w:rPr>
              <w:t xml:space="preserve">Access to IT Equipment </w:t>
            </w:r>
          </w:p>
        </w:tc>
        <w:tc>
          <w:tcPr>
            <w:tcW w:w="45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01963A" w14:textId="77777777" w:rsidR="003F7B23" w:rsidRDefault="00787439">
            <w:pPr>
              <w:spacing w:line="259" w:lineRule="auto"/>
              <w:ind w:left="0" w:firstLine="0"/>
            </w:pPr>
            <w:r>
              <w:rPr>
                <w:rFonts w:ascii="Arial" w:eastAsia="Arial" w:hAnsi="Arial" w:cs="Arial"/>
                <w:sz w:val="22"/>
              </w:rPr>
              <w:t xml:space="preserve">A review of IT equipment has highlighted that the present level of IPADs is below that ideally required. To enable SEND pupils improved access to information technology, to support and enhance learning, additional IPADs would be needed. </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ECE446" w14:textId="77777777" w:rsidR="003F7B23" w:rsidRDefault="00787439">
            <w:pPr>
              <w:spacing w:line="259" w:lineRule="auto"/>
              <w:ind w:left="0" w:firstLine="0"/>
            </w:pPr>
            <w:r>
              <w:rPr>
                <w:rFonts w:ascii="Arial" w:eastAsia="Arial" w:hAnsi="Arial" w:cs="Arial"/>
                <w:sz w:val="22"/>
              </w:rPr>
              <w:t>Increase the number of IPADS within school [35 each academic year].</w:t>
            </w:r>
            <w:r>
              <w:rPr>
                <w:rFonts w:ascii="Arial" w:eastAsia="Arial" w:hAnsi="Arial" w:cs="Arial"/>
                <w:b/>
                <w:sz w:val="22"/>
              </w:rPr>
              <w:t xml:space="preserve"> </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DFE038F" w14:textId="77777777" w:rsidR="003F7B23" w:rsidRDefault="00787439">
            <w:pPr>
              <w:spacing w:line="259" w:lineRule="auto"/>
              <w:ind w:left="0" w:firstLine="0"/>
            </w:pPr>
            <w:r>
              <w:rPr>
                <w:rFonts w:ascii="Arial" w:eastAsia="Arial" w:hAnsi="Arial" w:cs="Arial"/>
                <w:sz w:val="22"/>
              </w:rPr>
              <w:t xml:space="preserve">Headteacher / Governing Body </w:t>
            </w:r>
          </w:p>
        </w:tc>
      </w:tr>
      <w:tr w:rsidR="003F7B23" w14:paraId="32B0801F" w14:textId="77777777" w:rsidTr="48CA8A82">
        <w:tblPrEx>
          <w:tblCellMar>
            <w:right w:w="61" w:type="dxa"/>
          </w:tblCellMar>
        </w:tblPrEx>
        <w:trPr>
          <w:trHeight w:val="768"/>
        </w:trPr>
        <w:tc>
          <w:tcPr>
            <w:tcW w:w="31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C0A3CFF" w14:textId="77777777" w:rsidR="003F7B23" w:rsidRDefault="00787439">
            <w:pPr>
              <w:spacing w:line="259" w:lineRule="auto"/>
              <w:ind w:left="0" w:firstLine="0"/>
            </w:pPr>
            <w:r>
              <w:rPr>
                <w:rFonts w:ascii="Arial" w:eastAsia="Arial" w:hAnsi="Arial" w:cs="Arial"/>
                <w:sz w:val="22"/>
              </w:rPr>
              <w:t xml:space="preserve">Support for Hearing Impaired </w:t>
            </w:r>
          </w:p>
        </w:tc>
        <w:tc>
          <w:tcPr>
            <w:tcW w:w="45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FD2F07B" w14:textId="77777777" w:rsidR="003F7B23" w:rsidRDefault="00787439">
            <w:pPr>
              <w:spacing w:line="259" w:lineRule="auto"/>
              <w:ind w:left="0" w:firstLine="0"/>
            </w:pPr>
            <w:r>
              <w:rPr>
                <w:rFonts w:ascii="Arial" w:eastAsia="Arial" w:hAnsi="Arial" w:cs="Arial"/>
                <w:sz w:val="22"/>
              </w:rPr>
              <w:t xml:space="preserve">No hearing loop installed </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A608377" w14:textId="77777777" w:rsidR="003F7B23" w:rsidRDefault="00787439">
            <w:pPr>
              <w:spacing w:line="259" w:lineRule="auto"/>
              <w:ind w:left="0" w:firstLine="0"/>
            </w:pPr>
            <w:r>
              <w:rPr>
                <w:rFonts w:ascii="Arial" w:eastAsia="Arial" w:hAnsi="Arial" w:cs="Arial"/>
                <w:sz w:val="22"/>
              </w:rPr>
              <w:t xml:space="preserve">The school would benefit from the installation of a hearing loop system to aid those with hearing impairment. </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A02B79" w14:textId="77777777" w:rsidR="003F7B23" w:rsidRDefault="00787439">
            <w:pPr>
              <w:spacing w:line="259" w:lineRule="auto"/>
              <w:ind w:left="0" w:firstLine="0"/>
            </w:pPr>
            <w:r>
              <w:rPr>
                <w:rFonts w:ascii="Arial" w:eastAsia="Arial" w:hAnsi="Arial" w:cs="Arial"/>
                <w:sz w:val="22"/>
              </w:rPr>
              <w:t xml:space="preserve">Headteacher / Governing Body </w:t>
            </w:r>
          </w:p>
        </w:tc>
      </w:tr>
    </w:tbl>
    <w:p w14:paraId="7A4FBAD5" w14:textId="77777777" w:rsidR="008F319D" w:rsidRDefault="008F319D">
      <w:pPr>
        <w:spacing w:line="259" w:lineRule="auto"/>
        <w:ind w:left="5" w:firstLine="0"/>
        <w:rPr>
          <w:rFonts w:ascii="Arial" w:eastAsia="Arial" w:hAnsi="Arial" w:cs="Arial"/>
          <w:b/>
          <w:sz w:val="22"/>
        </w:rPr>
      </w:pPr>
    </w:p>
    <w:p w14:paraId="4CC39705" w14:textId="77777777" w:rsidR="008F319D" w:rsidRDefault="008F319D">
      <w:pPr>
        <w:spacing w:after="160" w:line="278" w:lineRule="auto"/>
        <w:ind w:left="0" w:firstLine="0"/>
        <w:rPr>
          <w:rFonts w:ascii="Arial" w:eastAsia="Arial" w:hAnsi="Arial" w:cs="Arial"/>
          <w:b/>
          <w:sz w:val="22"/>
        </w:rPr>
      </w:pPr>
      <w:r>
        <w:rPr>
          <w:rFonts w:ascii="Arial" w:eastAsia="Arial" w:hAnsi="Arial" w:cs="Arial"/>
          <w:b/>
          <w:sz w:val="22"/>
        </w:rPr>
        <w:br w:type="page"/>
      </w:r>
    </w:p>
    <w:p w14:paraId="383003D2" w14:textId="5FBF6647" w:rsidR="003F7B23" w:rsidRDefault="00787439">
      <w:pPr>
        <w:spacing w:line="259" w:lineRule="auto"/>
        <w:ind w:left="5" w:firstLine="0"/>
      </w:pPr>
      <w:r>
        <w:rPr>
          <w:rFonts w:ascii="Arial" w:eastAsia="Arial" w:hAnsi="Arial" w:cs="Arial"/>
          <w:b/>
          <w:sz w:val="22"/>
        </w:rPr>
        <w:t xml:space="preserve"> </w:t>
      </w:r>
    </w:p>
    <w:p w14:paraId="250F71F9" w14:textId="77777777" w:rsidR="003F7B23" w:rsidRDefault="00787439">
      <w:pPr>
        <w:pStyle w:val="Heading2"/>
        <w:ind w:left="0"/>
      </w:pPr>
      <w:r>
        <w:t xml:space="preserve">To increase the extent to which SEND pupils can participate in the school curriculum </w:t>
      </w:r>
    </w:p>
    <w:p w14:paraId="5C941966" w14:textId="77777777" w:rsidR="003F7B23" w:rsidRDefault="00787439">
      <w:pPr>
        <w:spacing w:line="259" w:lineRule="auto"/>
        <w:ind w:left="5" w:firstLine="0"/>
      </w:pPr>
      <w:r>
        <w:rPr>
          <w:rFonts w:ascii="Arial" w:eastAsia="Arial" w:hAnsi="Arial" w:cs="Arial"/>
          <w:b/>
          <w:sz w:val="22"/>
        </w:rPr>
        <w:t xml:space="preserve"> </w:t>
      </w:r>
    </w:p>
    <w:tbl>
      <w:tblPr>
        <w:tblStyle w:val="TableGrid"/>
        <w:tblW w:w="14448" w:type="dxa"/>
        <w:tblInd w:w="5" w:type="dxa"/>
        <w:tblCellMar>
          <w:top w:w="61" w:type="dxa"/>
        </w:tblCellMar>
        <w:tblLook w:val="04A0" w:firstRow="1" w:lastRow="0" w:firstColumn="1" w:lastColumn="0" w:noHBand="0" w:noVBand="1"/>
      </w:tblPr>
      <w:tblGrid>
        <w:gridCol w:w="1486"/>
        <w:gridCol w:w="221"/>
        <w:gridCol w:w="1556"/>
        <w:gridCol w:w="3303"/>
        <w:gridCol w:w="3912"/>
        <w:gridCol w:w="1419"/>
        <w:gridCol w:w="2551"/>
      </w:tblGrid>
      <w:tr w:rsidR="008F319D" w14:paraId="185EB10B" w14:textId="77777777" w:rsidTr="48CA8A82">
        <w:trPr>
          <w:trHeight w:val="617"/>
        </w:trPr>
        <w:tc>
          <w:tcPr>
            <w:tcW w:w="3263" w:type="dxa"/>
            <w:gridSpan w:val="3"/>
            <w:tcBorders>
              <w:top w:val="single" w:sz="4" w:space="0" w:color="000000" w:themeColor="text1"/>
              <w:left w:val="single" w:sz="4" w:space="0" w:color="000000" w:themeColor="text1"/>
              <w:right w:val="single" w:sz="4" w:space="0" w:color="auto"/>
            </w:tcBorders>
          </w:tcPr>
          <w:p w14:paraId="389F43E2" w14:textId="77777777" w:rsidR="008F319D" w:rsidRDefault="008F319D">
            <w:pPr>
              <w:spacing w:line="259" w:lineRule="auto"/>
              <w:ind w:left="3" w:firstLine="0"/>
              <w:jc w:val="center"/>
            </w:pPr>
            <w:r>
              <w:rPr>
                <w:rFonts w:ascii="Arial" w:eastAsia="Arial" w:hAnsi="Arial" w:cs="Arial"/>
                <w:b/>
                <w:sz w:val="22"/>
              </w:rPr>
              <w:t xml:space="preserve">Priority </w:t>
            </w:r>
          </w:p>
        </w:tc>
        <w:tc>
          <w:tcPr>
            <w:tcW w:w="3303" w:type="dxa"/>
            <w:tcBorders>
              <w:top w:val="single" w:sz="4" w:space="0" w:color="auto"/>
              <w:left w:val="single" w:sz="4" w:space="0" w:color="auto"/>
              <w:bottom w:val="single" w:sz="4" w:space="0" w:color="auto"/>
              <w:right w:val="single" w:sz="4" w:space="0" w:color="auto"/>
            </w:tcBorders>
          </w:tcPr>
          <w:p w14:paraId="50FC092C" w14:textId="77777777" w:rsidR="008F319D" w:rsidRDefault="008F319D">
            <w:pPr>
              <w:spacing w:line="259" w:lineRule="auto"/>
              <w:ind w:left="1" w:firstLine="0"/>
              <w:jc w:val="center"/>
            </w:pPr>
            <w:r>
              <w:rPr>
                <w:rFonts w:ascii="Arial" w:eastAsia="Arial" w:hAnsi="Arial" w:cs="Arial"/>
                <w:b/>
                <w:sz w:val="22"/>
              </w:rPr>
              <w:t xml:space="preserve">Action Required </w:t>
            </w:r>
          </w:p>
        </w:tc>
        <w:tc>
          <w:tcPr>
            <w:tcW w:w="3912" w:type="dxa"/>
            <w:tcBorders>
              <w:top w:val="single" w:sz="4" w:space="0" w:color="auto"/>
              <w:left w:val="single" w:sz="4" w:space="0" w:color="auto"/>
              <w:bottom w:val="single" w:sz="4" w:space="0" w:color="auto"/>
              <w:right w:val="single" w:sz="4" w:space="0" w:color="auto"/>
            </w:tcBorders>
          </w:tcPr>
          <w:p w14:paraId="6FF8AF2E" w14:textId="77777777" w:rsidR="008F319D" w:rsidRDefault="008F319D">
            <w:pPr>
              <w:spacing w:line="259" w:lineRule="auto"/>
              <w:ind w:left="4" w:firstLine="0"/>
              <w:jc w:val="center"/>
            </w:pPr>
            <w:r>
              <w:rPr>
                <w:rFonts w:ascii="Arial" w:eastAsia="Arial" w:hAnsi="Arial" w:cs="Arial"/>
                <w:b/>
                <w:sz w:val="22"/>
              </w:rPr>
              <w:t xml:space="preserve">Success Criteria </w:t>
            </w:r>
          </w:p>
        </w:tc>
        <w:tc>
          <w:tcPr>
            <w:tcW w:w="1419" w:type="dxa"/>
            <w:tcBorders>
              <w:top w:val="single" w:sz="4" w:space="0" w:color="auto"/>
              <w:left w:val="single" w:sz="4" w:space="0" w:color="auto"/>
              <w:bottom w:val="single" w:sz="4" w:space="0" w:color="auto"/>
              <w:right w:val="single" w:sz="4" w:space="0" w:color="auto"/>
            </w:tcBorders>
          </w:tcPr>
          <w:p w14:paraId="32655B84" w14:textId="77777777" w:rsidR="008F319D" w:rsidRDefault="008F319D">
            <w:pPr>
              <w:spacing w:line="259" w:lineRule="auto"/>
              <w:ind w:left="178" w:firstLine="0"/>
            </w:pPr>
            <w:r>
              <w:rPr>
                <w:rFonts w:ascii="Arial" w:eastAsia="Arial" w:hAnsi="Arial" w:cs="Arial"/>
                <w:b/>
                <w:sz w:val="22"/>
              </w:rPr>
              <w:t xml:space="preserve">Timescale </w:t>
            </w:r>
          </w:p>
        </w:tc>
        <w:tc>
          <w:tcPr>
            <w:tcW w:w="2551" w:type="dxa"/>
            <w:tcBorders>
              <w:top w:val="single" w:sz="4" w:space="0" w:color="auto"/>
              <w:left w:val="single" w:sz="4" w:space="0" w:color="auto"/>
              <w:bottom w:val="single" w:sz="4" w:space="0" w:color="auto"/>
              <w:right w:val="single" w:sz="4" w:space="0" w:color="auto"/>
            </w:tcBorders>
          </w:tcPr>
          <w:p w14:paraId="7574AEB1" w14:textId="77777777" w:rsidR="008F319D" w:rsidRDefault="008F319D">
            <w:pPr>
              <w:spacing w:line="259" w:lineRule="auto"/>
              <w:ind w:left="53" w:firstLine="0"/>
              <w:jc w:val="both"/>
            </w:pPr>
            <w:r>
              <w:rPr>
                <w:rFonts w:ascii="Arial" w:eastAsia="Arial" w:hAnsi="Arial" w:cs="Arial"/>
                <w:b/>
                <w:sz w:val="22"/>
              </w:rPr>
              <w:t xml:space="preserve">Responsible Person (s) </w:t>
            </w:r>
          </w:p>
        </w:tc>
      </w:tr>
      <w:tr w:rsidR="008F319D" w14:paraId="5D7837A9" w14:textId="77777777" w:rsidTr="48CA8A82">
        <w:trPr>
          <w:trHeight w:val="796"/>
        </w:trPr>
        <w:tc>
          <w:tcPr>
            <w:tcW w:w="3263" w:type="dxa"/>
            <w:gridSpan w:val="3"/>
            <w:tcBorders>
              <w:top w:val="single" w:sz="4" w:space="0" w:color="auto"/>
              <w:left w:val="single" w:sz="4" w:space="0" w:color="auto"/>
              <w:bottom w:val="single" w:sz="4" w:space="0" w:color="auto"/>
              <w:right w:val="single" w:sz="4" w:space="0" w:color="auto"/>
            </w:tcBorders>
          </w:tcPr>
          <w:p w14:paraId="5E1C6B88" w14:textId="271413E5" w:rsidR="008F319D" w:rsidRPr="008F319D" w:rsidRDefault="608A514F" w:rsidP="48CA8A82">
            <w:pPr>
              <w:spacing w:line="259" w:lineRule="auto"/>
              <w:ind w:left="5" w:firstLine="0"/>
              <w:rPr>
                <w:rFonts w:ascii="Arial" w:eastAsia="Arial" w:hAnsi="Arial" w:cs="Arial"/>
                <w:color w:val="auto"/>
                <w:sz w:val="22"/>
                <w:szCs w:val="22"/>
              </w:rPr>
            </w:pPr>
            <w:r w:rsidRPr="48CA8A82">
              <w:rPr>
                <w:rFonts w:ascii="Arial" w:eastAsia="Arial" w:hAnsi="Arial" w:cs="Arial"/>
                <w:color w:val="auto"/>
                <w:sz w:val="22"/>
                <w:szCs w:val="22"/>
              </w:rPr>
              <w:t>Implement a restorative Behaviour and Relationships Policy to ensure all adults model positive, respectful relationships and use restorative approaches consistently to support pupils’ behaviour, interactions and inclusion across the school.</w:t>
            </w:r>
          </w:p>
        </w:tc>
        <w:tc>
          <w:tcPr>
            <w:tcW w:w="3303" w:type="dxa"/>
            <w:tcBorders>
              <w:top w:val="single" w:sz="4" w:space="0" w:color="auto"/>
              <w:left w:val="single" w:sz="4" w:space="0" w:color="auto"/>
              <w:bottom w:val="single" w:sz="4" w:space="0" w:color="auto"/>
              <w:right w:val="single" w:sz="4" w:space="0" w:color="auto"/>
            </w:tcBorders>
          </w:tcPr>
          <w:p w14:paraId="50878874" w14:textId="77777777" w:rsidR="008F319D" w:rsidRDefault="608A514F" w:rsidP="48CA8A82">
            <w:pPr>
              <w:spacing w:line="238" w:lineRule="auto"/>
              <w:ind w:left="5" w:firstLine="0"/>
              <w:rPr>
                <w:rFonts w:ascii="Arial" w:eastAsia="Arial" w:hAnsi="Arial" w:cs="Arial"/>
                <w:color w:val="auto"/>
                <w:sz w:val="22"/>
                <w:szCs w:val="22"/>
              </w:rPr>
            </w:pPr>
            <w:r w:rsidRPr="48CA8A82">
              <w:rPr>
                <w:rFonts w:ascii="Arial" w:eastAsia="Arial" w:hAnsi="Arial" w:cs="Arial"/>
                <w:color w:val="auto"/>
                <w:sz w:val="22"/>
                <w:szCs w:val="22"/>
              </w:rPr>
              <w:t xml:space="preserve">Review and update the Behaviour and Relationships Policy with all stakeholders, then roll out and implement a restorative approach consistently across the school. </w:t>
            </w:r>
          </w:p>
          <w:p w14:paraId="0356233E" w14:textId="46A0670E" w:rsidR="006C260A" w:rsidRPr="008F319D" w:rsidRDefault="608A514F" w:rsidP="48CA8A82">
            <w:pPr>
              <w:spacing w:line="238" w:lineRule="auto"/>
              <w:ind w:left="5" w:firstLine="0"/>
              <w:rPr>
                <w:rFonts w:ascii="Arial" w:eastAsia="Arial" w:hAnsi="Arial" w:cs="Arial"/>
                <w:color w:val="auto"/>
                <w:sz w:val="22"/>
                <w:szCs w:val="22"/>
              </w:rPr>
            </w:pPr>
            <w:r w:rsidRPr="48CA8A82">
              <w:rPr>
                <w:rFonts w:ascii="Arial" w:eastAsia="Arial" w:hAnsi="Arial" w:cs="Arial"/>
                <w:color w:val="auto"/>
                <w:sz w:val="22"/>
                <w:szCs w:val="22"/>
              </w:rPr>
              <w:t xml:space="preserve">Continued monitoring of implementation by SLT </w:t>
            </w:r>
          </w:p>
        </w:tc>
        <w:tc>
          <w:tcPr>
            <w:tcW w:w="3912" w:type="dxa"/>
            <w:tcBorders>
              <w:top w:val="single" w:sz="4" w:space="0" w:color="auto"/>
              <w:left w:val="single" w:sz="4" w:space="0" w:color="auto"/>
              <w:bottom w:val="single" w:sz="4" w:space="0" w:color="auto"/>
              <w:right w:val="single" w:sz="4" w:space="0" w:color="auto"/>
            </w:tcBorders>
          </w:tcPr>
          <w:p w14:paraId="1A92BC0C" w14:textId="45A6D017" w:rsidR="008F319D" w:rsidRPr="008F319D" w:rsidRDefault="608A514F" w:rsidP="48CA8A82">
            <w:pPr>
              <w:spacing w:line="259" w:lineRule="auto"/>
              <w:ind w:left="5" w:firstLine="0"/>
              <w:rPr>
                <w:rFonts w:ascii="Arial" w:eastAsia="Arial" w:hAnsi="Arial" w:cs="Arial"/>
                <w:color w:val="auto"/>
                <w:sz w:val="22"/>
                <w:szCs w:val="22"/>
              </w:rPr>
            </w:pPr>
            <w:r w:rsidRPr="48CA8A82">
              <w:rPr>
                <w:rFonts w:ascii="Arial" w:eastAsia="Arial" w:hAnsi="Arial" w:cs="Arial"/>
                <w:color w:val="auto"/>
                <w:sz w:val="22"/>
                <w:szCs w:val="22"/>
              </w:rPr>
              <w:t>Adults apply the restorative Behaviour and Relationships Policy consistently, and pupils feel safe, respected and able to follow the school rules confidently as a result.</w:t>
            </w:r>
          </w:p>
        </w:tc>
        <w:tc>
          <w:tcPr>
            <w:tcW w:w="1419" w:type="dxa"/>
            <w:tcBorders>
              <w:top w:val="single" w:sz="4" w:space="0" w:color="auto"/>
              <w:left w:val="single" w:sz="4" w:space="0" w:color="auto"/>
              <w:bottom w:val="single" w:sz="4" w:space="0" w:color="auto"/>
              <w:right w:val="single" w:sz="4" w:space="0" w:color="auto"/>
            </w:tcBorders>
          </w:tcPr>
          <w:p w14:paraId="27220491" w14:textId="705CFF2D" w:rsidR="006C260A" w:rsidRPr="008F319D" w:rsidRDefault="608A514F" w:rsidP="48CA8A82">
            <w:pPr>
              <w:spacing w:line="259" w:lineRule="auto"/>
              <w:ind w:left="7" w:firstLine="0"/>
              <w:rPr>
                <w:color w:val="auto"/>
              </w:rPr>
            </w:pPr>
            <w:r w:rsidRPr="48CA8A82">
              <w:rPr>
                <w:rFonts w:ascii="Arial" w:eastAsia="Arial" w:hAnsi="Arial" w:cs="Arial"/>
                <w:color w:val="auto"/>
                <w:sz w:val="22"/>
                <w:szCs w:val="22"/>
              </w:rPr>
              <w:t>Spring 2026 - 2027</w:t>
            </w:r>
          </w:p>
          <w:p w14:paraId="0A44C685" w14:textId="77777777" w:rsidR="008F319D" w:rsidRPr="008F319D" w:rsidRDefault="008F319D" w:rsidP="48CA8A82">
            <w:pPr>
              <w:spacing w:line="259" w:lineRule="auto"/>
              <w:rPr>
                <w:rFonts w:ascii="Arial" w:eastAsia="Arial" w:hAnsi="Arial" w:cs="Arial"/>
                <w:color w:val="auto"/>
                <w:sz w:val="22"/>
                <w:szCs w:val="22"/>
              </w:rPr>
            </w:pPr>
          </w:p>
        </w:tc>
        <w:tc>
          <w:tcPr>
            <w:tcW w:w="2551" w:type="dxa"/>
            <w:tcBorders>
              <w:top w:val="single" w:sz="4" w:space="0" w:color="auto"/>
              <w:left w:val="single" w:sz="4" w:space="0" w:color="auto"/>
              <w:bottom w:val="single" w:sz="4" w:space="0" w:color="auto"/>
              <w:right w:val="single" w:sz="4" w:space="0" w:color="auto"/>
            </w:tcBorders>
          </w:tcPr>
          <w:p w14:paraId="0B808B9A" w14:textId="7F734ADE" w:rsidR="008F319D" w:rsidRPr="008F319D" w:rsidRDefault="608A514F" w:rsidP="48CA8A82">
            <w:pPr>
              <w:spacing w:line="259" w:lineRule="auto"/>
              <w:ind w:left="5" w:firstLine="0"/>
              <w:rPr>
                <w:rFonts w:ascii="Arial" w:eastAsia="Arial" w:hAnsi="Arial" w:cs="Arial"/>
                <w:color w:val="auto"/>
                <w:sz w:val="22"/>
                <w:szCs w:val="22"/>
              </w:rPr>
            </w:pPr>
            <w:r w:rsidRPr="48CA8A82">
              <w:rPr>
                <w:rFonts w:ascii="Arial" w:eastAsia="Arial" w:hAnsi="Arial" w:cs="Arial"/>
                <w:color w:val="auto"/>
                <w:sz w:val="22"/>
                <w:szCs w:val="22"/>
              </w:rPr>
              <w:t>All staff, monitored by SLT</w:t>
            </w:r>
          </w:p>
        </w:tc>
      </w:tr>
      <w:tr w:rsidR="00936129" w14:paraId="63A18879" w14:textId="77777777" w:rsidTr="48CA8A82">
        <w:trPr>
          <w:trHeight w:val="796"/>
        </w:trPr>
        <w:tc>
          <w:tcPr>
            <w:tcW w:w="3263" w:type="dxa"/>
            <w:gridSpan w:val="3"/>
            <w:tcBorders>
              <w:top w:val="single" w:sz="4" w:space="0" w:color="auto"/>
              <w:left w:val="single" w:sz="4" w:space="0" w:color="auto"/>
              <w:bottom w:val="single" w:sz="4" w:space="0" w:color="auto"/>
              <w:right w:val="single" w:sz="4" w:space="0" w:color="auto"/>
            </w:tcBorders>
          </w:tcPr>
          <w:p w14:paraId="609BD78A" w14:textId="512BC5E0" w:rsidR="00936129" w:rsidRPr="006C260A" w:rsidRDefault="50216BF2" w:rsidP="48CA8A82">
            <w:pPr>
              <w:spacing w:line="259" w:lineRule="auto"/>
              <w:ind w:left="5" w:firstLine="0"/>
              <w:rPr>
                <w:rFonts w:ascii="Arial" w:eastAsia="Arial" w:hAnsi="Arial" w:cs="Arial"/>
                <w:color w:val="auto"/>
                <w:sz w:val="22"/>
                <w:szCs w:val="22"/>
              </w:rPr>
            </w:pPr>
            <w:r w:rsidRPr="48CA8A82">
              <w:rPr>
                <w:rFonts w:ascii="Arial" w:eastAsia="Arial" w:hAnsi="Arial" w:cs="Arial"/>
                <w:color w:val="auto"/>
                <w:sz w:val="22"/>
                <w:szCs w:val="22"/>
              </w:rPr>
              <w:t>Ensure pupils’ sensory needs are met across the school by embedding consistent restorative practice through the Behaviour and Relationships Policy and strengthening Thrive</w:t>
            </w:r>
            <w:r w:rsidR="00936129">
              <w:noBreakHyphen/>
            </w:r>
            <w:r w:rsidRPr="48CA8A82">
              <w:rPr>
                <w:rFonts w:ascii="Arial" w:eastAsia="Arial" w:hAnsi="Arial" w:cs="Arial"/>
                <w:color w:val="auto"/>
                <w:sz w:val="22"/>
                <w:szCs w:val="22"/>
              </w:rPr>
              <w:t>informed approaches that support regulation, emotional safety and positive behaviour.</w:t>
            </w:r>
          </w:p>
        </w:tc>
        <w:tc>
          <w:tcPr>
            <w:tcW w:w="3303" w:type="dxa"/>
            <w:tcBorders>
              <w:top w:val="single" w:sz="4" w:space="0" w:color="auto"/>
              <w:left w:val="single" w:sz="4" w:space="0" w:color="auto"/>
              <w:bottom w:val="single" w:sz="4" w:space="0" w:color="auto"/>
              <w:right w:val="single" w:sz="4" w:space="0" w:color="auto"/>
            </w:tcBorders>
          </w:tcPr>
          <w:p w14:paraId="55A8C0B8" w14:textId="0AA343E6" w:rsidR="00936129" w:rsidRPr="006C260A" w:rsidRDefault="50216BF2" w:rsidP="48CA8A82">
            <w:pPr>
              <w:spacing w:line="238" w:lineRule="auto"/>
              <w:ind w:left="5" w:firstLine="0"/>
              <w:rPr>
                <w:rFonts w:ascii="Arial" w:eastAsia="Arial" w:hAnsi="Arial" w:cs="Arial"/>
                <w:color w:val="auto"/>
                <w:sz w:val="22"/>
                <w:szCs w:val="22"/>
              </w:rPr>
            </w:pPr>
            <w:r w:rsidRPr="48CA8A82">
              <w:rPr>
                <w:rFonts w:ascii="Arial" w:eastAsia="Arial" w:hAnsi="Arial" w:cs="Arial"/>
                <w:color w:val="auto"/>
                <w:sz w:val="22"/>
                <w:szCs w:val="22"/>
              </w:rPr>
              <w:t>Embed consistent sensory</w:t>
            </w:r>
            <w:r w:rsidR="00936129">
              <w:noBreakHyphen/>
            </w:r>
            <w:r w:rsidRPr="48CA8A82">
              <w:rPr>
                <w:rFonts w:ascii="Arial" w:eastAsia="Arial" w:hAnsi="Arial" w:cs="Arial"/>
                <w:color w:val="auto"/>
                <w:sz w:val="22"/>
                <w:szCs w:val="22"/>
              </w:rPr>
              <w:t>support strategies across the school, aligning them with restorative behaviour practice and Thrive approaches to help pupils regulate and access learning.</w:t>
            </w:r>
          </w:p>
        </w:tc>
        <w:tc>
          <w:tcPr>
            <w:tcW w:w="3912" w:type="dxa"/>
            <w:tcBorders>
              <w:top w:val="single" w:sz="4" w:space="0" w:color="auto"/>
              <w:left w:val="single" w:sz="4" w:space="0" w:color="auto"/>
              <w:bottom w:val="single" w:sz="4" w:space="0" w:color="auto"/>
              <w:right w:val="single" w:sz="4" w:space="0" w:color="auto"/>
            </w:tcBorders>
          </w:tcPr>
          <w:p w14:paraId="45F628C9" w14:textId="0C1DC501" w:rsidR="00936129" w:rsidRPr="006C260A" w:rsidRDefault="50216BF2" w:rsidP="48CA8A82">
            <w:pPr>
              <w:spacing w:line="259" w:lineRule="auto"/>
              <w:ind w:left="5" w:firstLine="0"/>
              <w:rPr>
                <w:rFonts w:ascii="Arial" w:eastAsia="Arial" w:hAnsi="Arial" w:cs="Arial"/>
                <w:color w:val="auto"/>
                <w:sz w:val="22"/>
                <w:szCs w:val="22"/>
              </w:rPr>
            </w:pPr>
            <w:r w:rsidRPr="48CA8A82">
              <w:rPr>
                <w:rFonts w:ascii="Arial" w:eastAsia="Arial" w:hAnsi="Arial" w:cs="Arial"/>
                <w:color w:val="auto"/>
                <w:sz w:val="22"/>
                <w:szCs w:val="22"/>
              </w:rPr>
              <w:t>Pupils with sensory needs are able to regulate, feel safe and engage positively in school life because staff apply aligned restorative and Thrive</w:t>
            </w:r>
            <w:r w:rsidR="00936129">
              <w:noBreakHyphen/>
            </w:r>
            <w:r w:rsidRPr="48CA8A82">
              <w:rPr>
                <w:rFonts w:ascii="Arial" w:eastAsia="Arial" w:hAnsi="Arial" w:cs="Arial"/>
                <w:color w:val="auto"/>
                <w:sz w:val="22"/>
                <w:szCs w:val="22"/>
              </w:rPr>
              <w:t>informed strategies consistently.</w:t>
            </w:r>
          </w:p>
        </w:tc>
        <w:tc>
          <w:tcPr>
            <w:tcW w:w="1419" w:type="dxa"/>
            <w:tcBorders>
              <w:top w:val="single" w:sz="4" w:space="0" w:color="auto"/>
              <w:left w:val="single" w:sz="4" w:space="0" w:color="auto"/>
              <w:bottom w:val="single" w:sz="4" w:space="0" w:color="auto"/>
              <w:right w:val="single" w:sz="4" w:space="0" w:color="auto"/>
            </w:tcBorders>
          </w:tcPr>
          <w:p w14:paraId="17BBB67A" w14:textId="77777777" w:rsidR="00936129" w:rsidRPr="008F319D" w:rsidRDefault="50216BF2" w:rsidP="48CA8A82">
            <w:pPr>
              <w:spacing w:line="259" w:lineRule="auto"/>
              <w:ind w:left="7" w:firstLine="0"/>
              <w:rPr>
                <w:color w:val="auto"/>
              </w:rPr>
            </w:pPr>
            <w:r w:rsidRPr="48CA8A82">
              <w:rPr>
                <w:rFonts w:ascii="Arial" w:eastAsia="Arial" w:hAnsi="Arial" w:cs="Arial"/>
                <w:color w:val="auto"/>
                <w:sz w:val="22"/>
                <w:szCs w:val="22"/>
              </w:rPr>
              <w:t>Spring 2026 - 2027</w:t>
            </w:r>
          </w:p>
          <w:p w14:paraId="0F878DF9" w14:textId="77777777" w:rsidR="00936129" w:rsidRPr="008F319D" w:rsidRDefault="00936129" w:rsidP="48CA8A82">
            <w:pPr>
              <w:spacing w:line="259" w:lineRule="auto"/>
              <w:ind w:left="7" w:firstLine="0"/>
              <w:rPr>
                <w:rFonts w:ascii="Arial" w:eastAsia="Arial" w:hAnsi="Arial" w:cs="Arial"/>
                <w:color w:val="auto"/>
                <w:sz w:val="22"/>
                <w:szCs w:val="22"/>
              </w:rPr>
            </w:pPr>
          </w:p>
        </w:tc>
        <w:tc>
          <w:tcPr>
            <w:tcW w:w="2551" w:type="dxa"/>
            <w:tcBorders>
              <w:top w:val="single" w:sz="4" w:space="0" w:color="auto"/>
              <w:left w:val="single" w:sz="4" w:space="0" w:color="auto"/>
              <w:bottom w:val="single" w:sz="4" w:space="0" w:color="auto"/>
              <w:right w:val="single" w:sz="4" w:space="0" w:color="auto"/>
            </w:tcBorders>
          </w:tcPr>
          <w:p w14:paraId="626F74EF" w14:textId="77777777" w:rsidR="00936129" w:rsidRDefault="50216BF2" w:rsidP="48CA8A82">
            <w:pPr>
              <w:spacing w:line="259" w:lineRule="auto"/>
              <w:ind w:left="5" w:firstLine="0"/>
              <w:rPr>
                <w:rFonts w:ascii="Arial" w:eastAsia="Arial" w:hAnsi="Arial" w:cs="Arial"/>
                <w:color w:val="auto"/>
                <w:sz w:val="22"/>
                <w:szCs w:val="22"/>
              </w:rPr>
            </w:pPr>
            <w:r w:rsidRPr="48CA8A82">
              <w:rPr>
                <w:rFonts w:ascii="Arial" w:eastAsia="Arial" w:hAnsi="Arial" w:cs="Arial"/>
                <w:color w:val="auto"/>
                <w:sz w:val="22"/>
                <w:szCs w:val="22"/>
              </w:rPr>
              <w:t>All staff, monitored by SLT</w:t>
            </w:r>
          </w:p>
          <w:p w14:paraId="5E5E52F6" w14:textId="12AA7F0C" w:rsidR="00936129" w:rsidRPr="008F319D" w:rsidRDefault="00936129" w:rsidP="48CA8A82">
            <w:pPr>
              <w:spacing w:line="259" w:lineRule="auto"/>
              <w:ind w:left="5" w:firstLine="0"/>
              <w:rPr>
                <w:rFonts w:ascii="Arial" w:eastAsia="Arial" w:hAnsi="Arial" w:cs="Arial"/>
                <w:color w:val="auto"/>
                <w:sz w:val="22"/>
                <w:szCs w:val="22"/>
              </w:rPr>
            </w:pPr>
          </w:p>
        </w:tc>
      </w:tr>
      <w:tr w:rsidR="008F319D" w14:paraId="6361F931" w14:textId="77777777" w:rsidTr="48CA8A82">
        <w:trPr>
          <w:trHeight w:val="796"/>
        </w:trPr>
        <w:tc>
          <w:tcPr>
            <w:tcW w:w="3263" w:type="dxa"/>
            <w:gridSpan w:val="3"/>
            <w:tcBorders>
              <w:top w:val="single" w:sz="4" w:space="0" w:color="auto"/>
              <w:left w:val="single" w:sz="4" w:space="0" w:color="auto"/>
              <w:bottom w:val="single" w:sz="4" w:space="0" w:color="auto"/>
              <w:right w:val="single" w:sz="4" w:space="0" w:color="auto"/>
            </w:tcBorders>
          </w:tcPr>
          <w:p w14:paraId="64815320" w14:textId="0415F360" w:rsidR="008F319D" w:rsidRDefault="008F319D" w:rsidP="48CA8A82">
            <w:pPr>
              <w:spacing w:line="259" w:lineRule="auto"/>
              <w:ind w:left="5" w:firstLine="0"/>
              <w:rPr>
                <w:rFonts w:ascii="Arial" w:eastAsia="Arial" w:hAnsi="Arial" w:cs="Arial"/>
                <w:color w:val="auto"/>
                <w:sz w:val="22"/>
                <w:szCs w:val="22"/>
              </w:rPr>
            </w:pPr>
            <w:r w:rsidRPr="48CA8A82">
              <w:rPr>
                <w:rFonts w:ascii="Arial" w:eastAsia="Arial" w:hAnsi="Arial" w:cs="Arial"/>
                <w:color w:val="auto"/>
                <w:sz w:val="22"/>
                <w:szCs w:val="22"/>
              </w:rPr>
              <w:t>Embed the No Outsiders curriculum across the school to ensure all pupils develop a secure understanding of the protected characteristics outlined in the Equality Act, promoting inclusion, respect and equality for all.</w:t>
            </w:r>
          </w:p>
        </w:tc>
        <w:tc>
          <w:tcPr>
            <w:tcW w:w="3303" w:type="dxa"/>
            <w:tcBorders>
              <w:top w:val="single" w:sz="4" w:space="0" w:color="auto"/>
              <w:left w:val="single" w:sz="4" w:space="0" w:color="auto"/>
              <w:bottom w:val="single" w:sz="4" w:space="0" w:color="auto"/>
              <w:right w:val="single" w:sz="4" w:space="0" w:color="auto"/>
            </w:tcBorders>
          </w:tcPr>
          <w:p w14:paraId="505EDDFF" w14:textId="4B20F79B" w:rsidR="008F319D" w:rsidRPr="008F319D" w:rsidRDefault="008F319D" w:rsidP="48CA8A82">
            <w:pPr>
              <w:spacing w:line="238" w:lineRule="auto"/>
              <w:ind w:left="5" w:firstLine="0"/>
              <w:rPr>
                <w:rFonts w:ascii="Arial" w:eastAsia="Arial" w:hAnsi="Arial" w:cs="Arial"/>
                <w:color w:val="auto"/>
                <w:sz w:val="22"/>
                <w:szCs w:val="22"/>
              </w:rPr>
            </w:pPr>
            <w:r w:rsidRPr="48CA8A82">
              <w:rPr>
                <w:rFonts w:ascii="Arial" w:eastAsia="Arial" w:hAnsi="Arial" w:cs="Arial"/>
                <w:color w:val="auto"/>
                <w:sz w:val="22"/>
                <w:szCs w:val="22"/>
              </w:rPr>
              <w:t>Embed the No Outsiders curriculum throughout the 2026–27 school year, ensuring a clear assembly plan and mapped coverage so that all protected characteristics from the Equality Act are taught, revisited and reinforced across lessons, assemblies and themed weeks.</w:t>
            </w:r>
          </w:p>
        </w:tc>
        <w:tc>
          <w:tcPr>
            <w:tcW w:w="3912" w:type="dxa"/>
            <w:tcBorders>
              <w:top w:val="single" w:sz="4" w:space="0" w:color="auto"/>
              <w:left w:val="single" w:sz="4" w:space="0" w:color="auto"/>
              <w:bottom w:val="single" w:sz="4" w:space="0" w:color="auto"/>
              <w:right w:val="single" w:sz="4" w:space="0" w:color="auto"/>
            </w:tcBorders>
          </w:tcPr>
          <w:p w14:paraId="627764A3" w14:textId="5256B390" w:rsidR="008F319D" w:rsidRPr="008F319D" w:rsidRDefault="008F319D" w:rsidP="48CA8A82">
            <w:pPr>
              <w:spacing w:line="259" w:lineRule="auto"/>
              <w:ind w:left="5" w:firstLine="0"/>
              <w:rPr>
                <w:rFonts w:ascii="Arial" w:eastAsia="Arial" w:hAnsi="Arial" w:cs="Arial"/>
                <w:color w:val="auto"/>
                <w:sz w:val="22"/>
                <w:szCs w:val="22"/>
              </w:rPr>
            </w:pPr>
            <w:r w:rsidRPr="48CA8A82">
              <w:rPr>
                <w:rFonts w:ascii="Arial" w:eastAsia="Arial" w:hAnsi="Arial" w:cs="Arial"/>
                <w:color w:val="auto"/>
                <w:sz w:val="22"/>
                <w:szCs w:val="22"/>
              </w:rPr>
              <w:t>Pupils and staff demonstrate a clear, confident understanding of all protected characteristics and can explain how they promote equality, inclusion and respect across the school.</w:t>
            </w:r>
          </w:p>
        </w:tc>
        <w:tc>
          <w:tcPr>
            <w:tcW w:w="1419" w:type="dxa"/>
            <w:tcBorders>
              <w:top w:val="single" w:sz="4" w:space="0" w:color="auto"/>
              <w:left w:val="single" w:sz="4" w:space="0" w:color="auto"/>
              <w:bottom w:val="single" w:sz="4" w:space="0" w:color="auto"/>
              <w:right w:val="single" w:sz="4" w:space="0" w:color="auto"/>
            </w:tcBorders>
          </w:tcPr>
          <w:p w14:paraId="195CBBBA" w14:textId="6354B2C7" w:rsidR="008F319D" w:rsidRPr="008F319D" w:rsidRDefault="008F319D" w:rsidP="48CA8A82">
            <w:pPr>
              <w:spacing w:line="259" w:lineRule="auto"/>
              <w:rPr>
                <w:rFonts w:ascii="Arial" w:eastAsia="Arial" w:hAnsi="Arial" w:cs="Arial"/>
                <w:color w:val="auto"/>
                <w:sz w:val="22"/>
                <w:szCs w:val="22"/>
              </w:rPr>
            </w:pPr>
            <w:r w:rsidRPr="48CA8A82">
              <w:rPr>
                <w:rFonts w:ascii="Arial" w:eastAsia="Arial" w:hAnsi="Arial" w:cs="Arial"/>
                <w:color w:val="auto"/>
                <w:sz w:val="22"/>
                <w:szCs w:val="22"/>
              </w:rPr>
              <w:t xml:space="preserve">Autumn 26 – Summer 27 </w:t>
            </w:r>
          </w:p>
        </w:tc>
        <w:tc>
          <w:tcPr>
            <w:tcW w:w="2551" w:type="dxa"/>
            <w:tcBorders>
              <w:top w:val="single" w:sz="4" w:space="0" w:color="auto"/>
              <w:left w:val="single" w:sz="4" w:space="0" w:color="auto"/>
              <w:bottom w:val="single" w:sz="4" w:space="0" w:color="auto"/>
              <w:right w:val="single" w:sz="4" w:space="0" w:color="auto"/>
            </w:tcBorders>
          </w:tcPr>
          <w:p w14:paraId="159A8160" w14:textId="59034784" w:rsidR="008F319D" w:rsidRPr="008F319D" w:rsidRDefault="008F319D" w:rsidP="48CA8A82">
            <w:pPr>
              <w:spacing w:line="259" w:lineRule="auto"/>
              <w:ind w:left="5" w:firstLine="0"/>
              <w:rPr>
                <w:rFonts w:ascii="Arial" w:eastAsia="Arial" w:hAnsi="Arial" w:cs="Arial"/>
                <w:color w:val="auto"/>
                <w:sz w:val="22"/>
                <w:szCs w:val="22"/>
              </w:rPr>
            </w:pPr>
            <w:r w:rsidRPr="48CA8A82">
              <w:rPr>
                <w:rFonts w:ascii="Arial" w:eastAsia="Arial" w:hAnsi="Arial" w:cs="Arial"/>
                <w:color w:val="auto"/>
                <w:sz w:val="22"/>
                <w:szCs w:val="22"/>
              </w:rPr>
              <w:t>All staff, monitored by SLT</w:t>
            </w:r>
          </w:p>
        </w:tc>
      </w:tr>
      <w:tr w:rsidR="00936129" w14:paraId="0371F099" w14:textId="77777777" w:rsidTr="48CA8A82">
        <w:trPr>
          <w:trHeight w:val="796"/>
        </w:trPr>
        <w:tc>
          <w:tcPr>
            <w:tcW w:w="3263" w:type="dxa"/>
            <w:gridSpan w:val="3"/>
            <w:tcBorders>
              <w:top w:val="single" w:sz="4" w:space="0" w:color="auto"/>
              <w:left w:val="single" w:sz="4" w:space="0" w:color="auto"/>
              <w:bottom w:val="single" w:sz="4" w:space="0" w:color="auto"/>
              <w:right w:val="single" w:sz="4" w:space="0" w:color="auto"/>
            </w:tcBorders>
          </w:tcPr>
          <w:p w14:paraId="4E3F75C6" w14:textId="47C9231A" w:rsidR="00936129" w:rsidRPr="008F319D" w:rsidRDefault="50216BF2" w:rsidP="48CA8A82">
            <w:pPr>
              <w:spacing w:line="259" w:lineRule="auto"/>
              <w:ind w:left="5" w:firstLine="0"/>
              <w:rPr>
                <w:rFonts w:ascii="Arial" w:eastAsia="Arial" w:hAnsi="Arial" w:cs="Arial"/>
                <w:color w:val="auto"/>
                <w:sz w:val="22"/>
                <w:szCs w:val="22"/>
              </w:rPr>
            </w:pPr>
            <w:r w:rsidRPr="48CA8A82">
              <w:rPr>
                <w:rFonts w:ascii="Arial" w:eastAsia="Arial" w:hAnsi="Arial" w:cs="Arial"/>
                <w:color w:val="auto"/>
                <w:sz w:val="22"/>
                <w:szCs w:val="22"/>
              </w:rPr>
              <w:t>Ensure no pupil with an identified vulnerability is disadvantaged by strengthening staff understanding and practice so that appropriate actions and adaptations are made immediately to support pupils’ academic, social and emotional needs.</w:t>
            </w:r>
          </w:p>
        </w:tc>
        <w:tc>
          <w:tcPr>
            <w:tcW w:w="3303" w:type="dxa"/>
            <w:tcBorders>
              <w:top w:val="single" w:sz="4" w:space="0" w:color="auto"/>
              <w:left w:val="single" w:sz="4" w:space="0" w:color="auto"/>
              <w:bottom w:val="single" w:sz="4" w:space="0" w:color="auto"/>
              <w:right w:val="single" w:sz="4" w:space="0" w:color="auto"/>
            </w:tcBorders>
          </w:tcPr>
          <w:p w14:paraId="73960F88" w14:textId="7C3CD666" w:rsidR="00936129" w:rsidRPr="008F319D" w:rsidRDefault="50216BF2" w:rsidP="48CA8A82">
            <w:pPr>
              <w:spacing w:line="238" w:lineRule="auto"/>
              <w:ind w:left="5" w:firstLine="0"/>
              <w:rPr>
                <w:rFonts w:ascii="Arial" w:eastAsia="Arial" w:hAnsi="Arial" w:cs="Arial"/>
                <w:color w:val="auto"/>
                <w:sz w:val="22"/>
                <w:szCs w:val="22"/>
              </w:rPr>
            </w:pPr>
            <w:r w:rsidRPr="48CA8A82">
              <w:rPr>
                <w:rFonts w:ascii="Arial" w:eastAsia="Arial" w:hAnsi="Arial" w:cs="Arial"/>
                <w:color w:val="auto"/>
                <w:sz w:val="22"/>
                <w:szCs w:val="22"/>
              </w:rPr>
              <w:t>Identify and review pupils with vulnerabilities regularly, ensuring staff make immediate academic, social and emotional adaptations to remove disadvantage.</w:t>
            </w:r>
          </w:p>
        </w:tc>
        <w:tc>
          <w:tcPr>
            <w:tcW w:w="3912" w:type="dxa"/>
            <w:tcBorders>
              <w:top w:val="single" w:sz="4" w:space="0" w:color="auto"/>
              <w:left w:val="single" w:sz="4" w:space="0" w:color="auto"/>
              <w:bottom w:val="single" w:sz="4" w:space="0" w:color="auto"/>
              <w:right w:val="single" w:sz="4" w:space="0" w:color="auto"/>
            </w:tcBorders>
          </w:tcPr>
          <w:p w14:paraId="5EDED61B" w14:textId="388ABD6C" w:rsidR="00936129" w:rsidRPr="008F319D" w:rsidRDefault="50216BF2" w:rsidP="48CA8A82">
            <w:pPr>
              <w:spacing w:line="259" w:lineRule="auto"/>
              <w:ind w:left="5" w:firstLine="0"/>
              <w:rPr>
                <w:rFonts w:ascii="Arial" w:eastAsia="Arial" w:hAnsi="Arial" w:cs="Arial"/>
                <w:color w:val="auto"/>
                <w:sz w:val="22"/>
                <w:szCs w:val="22"/>
              </w:rPr>
            </w:pPr>
            <w:r w:rsidRPr="48CA8A82">
              <w:rPr>
                <w:rFonts w:ascii="Arial" w:eastAsia="Arial" w:hAnsi="Arial" w:cs="Arial"/>
                <w:color w:val="auto"/>
                <w:sz w:val="22"/>
                <w:szCs w:val="22"/>
              </w:rPr>
              <w:t>Vulnerable pupils experience equitable access to learning and school life, feeling supported and able to achieve in line with their peers due to timely staff actions and adaptations.</w:t>
            </w:r>
          </w:p>
        </w:tc>
        <w:tc>
          <w:tcPr>
            <w:tcW w:w="1419" w:type="dxa"/>
            <w:tcBorders>
              <w:top w:val="single" w:sz="4" w:space="0" w:color="auto"/>
              <w:left w:val="single" w:sz="4" w:space="0" w:color="auto"/>
              <w:bottom w:val="single" w:sz="4" w:space="0" w:color="auto"/>
              <w:right w:val="single" w:sz="4" w:space="0" w:color="auto"/>
            </w:tcBorders>
          </w:tcPr>
          <w:p w14:paraId="25C8B3D6" w14:textId="77212540" w:rsidR="00936129" w:rsidRPr="008F319D" w:rsidRDefault="50216BF2" w:rsidP="48CA8A82">
            <w:pPr>
              <w:spacing w:line="259" w:lineRule="auto"/>
              <w:rPr>
                <w:rFonts w:ascii="Arial" w:eastAsia="Arial" w:hAnsi="Arial" w:cs="Arial"/>
                <w:color w:val="auto"/>
                <w:sz w:val="22"/>
                <w:szCs w:val="22"/>
              </w:rPr>
            </w:pPr>
            <w:r w:rsidRPr="48CA8A82">
              <w:rPr>
                <w:rFonts w:ascii="Arial" w:eastAsia="Arial" w:hAnsi="Arial" w:cs="Arial"/>
                <w:color w:val="auto"/>
                <w:sz w:val="22"/>
                <w:szCs w:val="22"/>
              </w:rPr>
              <w:t>Autumn 26 – Summer 27</w:t>
            </w:r>
          </w:p>
        </w:tc>
        <w:tc>
          <w:tcPr>
            <w:tcW w:w="2551" w:type="dxa"/>
            <w:tcBorders>
              <w:top w:val="single" w:sz="4" w:space="0" w:color="auto"/>
              <w:left w:val="single" w:sz="4" w:space="0" w:color="auto"/>
              <w:bottom w:val="single" w:sz="4" w:space="0" w:color="auto"/>
              <w:right w:val="single" w:sz="4" w:space="0" w:color="auto"/>
            </w:tcBorders>
          </w:tcPr>
          <w:p w14:paraId="1FA7CD0B" w14:textId="7EA13C6C" w:rsidR="00936129" w:rsidRPr="008F319D" w:rsidRDefault="50216BF2" w:rsidP="48CA8A82">
            <w:pPr>
              <w:spacing w:line="259" w:lineRule="auto"/>
              <w:ind w:left="5" w:firstLine="0"/>
              <w:rPr>
                <w:rFonts w:ascii="Arial" w:eastAsia="Arial" w:hAnsi="Arial" w:cs="Arial"/>
                <w:color w:val="auto"/>
                <w:sz w:val="22"/>
                <w:szCs w:val="22"/>
              </w:rPr>
            </w:pPr>
            <w:r w:rsidRPr="48CA8A82">
              <w:rPr>
                <w:rFonts w:ascii="Arial" w:eastAsia="Arial" w:hAnsi="Arial" w:cs="Arial"/>
                <w:color w:val="auto"/>
                <w:sz w:val="22"/>
                <w:szCs w:val="22"/>
              </w:rPr>
              <w:t>All staff, monitored by SLT</w:t>
            </w:r>
          </w:p>
        </w:tc>
      </w:tr>
      <w:tr w:rsidR="00936129" w14:paraId="7D1DCF66" w14:textId="77777777" w:rsidTr="48CA8A82">
        <w:tblPrEx>
          <w:tblCellMar>
            <w:top w:w="7" w:type="dxa"/>
          </w:tblCellMar>
        </w:tblPrEx>
        <w:trPr>
          <w:trHeight w:val="298"/>
        </w:trPr>
        <w:tc>
          <w:tcPr>
            <w:tcW w:w="1486" w:type="dxa"/>
            <w:tcBorders>
              <w:top w:val="single" w:sz="33" w:space="0" w:color="FFFFFF" w:themeColor="background1"/>
              <w:left w:val="single" w:sz="4" w:space="0" w:color="000000" w:themeColor="text1"/>
              <w:bottom w:val="nil"/>
              <w:right w:val="nil"/>
            </w:tcBorders>
          </w:tcPr>
          <w:p w14:paraId="3ECB314B" w14:textId="6ECCCD9F" w:rsidR="00936129" w:rsidRPr="00936129" w:rsidRDefault="00936129" w:rsidP="48CA8A82">
            <w:pPr>
              <w:spacing w:line="259" w:lineRule="auto"/>
              <w:ind w:left="4" w:firstLine="0"/>
              <w:jc w:val="both"/>
              <w:rPr>
                <w:rFonts w:ascii="Arial" w:eastAsia="Arial" w:hAnsi="Arial" w:cs="Arial"/>
                <w:strike/>
                <w:sz w:val="22"/>
                <w:szCs w:val="22"/>
              </w:rPr>
            </w:pPr>
          </w:p>
        </w:tc>
        <w:tc>
          <w:tcPr>
            <w:tcW w:w="221" w:type="dxa"/>
            <w:tcBorders>
              <w:top w:val="single" w:sz="33" w:space="0" w:color="FFFFFF" w:themeColor="background1"/>
              <w:left w:val="nil"/>
              <w:bottom w:val="nil"/>
              <w:right w:val="nil"/>
            </w:tcBorders>
            <w:shd w:val="clear" w:color="auto" w:fill="FFFF00"/>
          </w:tcPr>
          <w:p w14:paraId="142ECD3C" w14:textId="6E3A5F3D" w:rsidR="00936129" w:rsidRPr="00936129" w:rsidRDefault="00936129" w:rsidP="48CA8A82">
            <w:pPr>
              <w:spacing w:line="259" w:lineRule="auto"/>
              <w:ind w:left="0" w:right="-1" w:firstLine="0"/>
              <w:jc w:val="both"/>
              <w:rPr>
                <w:rFonts w:ascii="Arial" w:eastAsia="Arial" w:hAnsi="Arial" w:cs="Arial"/>
                <w:strike/>
                <w:sz w:val="22"/>
                <w:szCs w:val="22"/>
              </w:rPr>
            </w:pPr>
          </w:p>
        </w:tc>
        <w:tc>
          <w:tcPr>
            <w:tcW w:w="1556" w:type="dxa"/>
            <w:tcBorders>
              <w:top w:val="single" w:sz="33" w:space="0" w:color="FFFFFF" w:themeColor="background1"/>
              <w:left w:val="nil"/>
              <w:bottom w:val="nil"/>
              <w:right w:val="single" w:sz="4" w:space="0" w:color="000000" w:themeColor="text1"/>
            </w:tcBorders>
          </w:tcPr>
          <w:p w14:paraId="6284391B" w14:textId="57A0FE9B" w:rsidR="00936129" w:rsidRPr="00936129" w:rsidRDefault="00936129" w:rsidP="48CA8A82">
            <w:pPr>
              <w:spacing w:line="259" w:lineRule="auto"/>
              <w:ind w:left="0" w:firstLine="0"/>
              <w:rPr>
                <w:rFonts w:ascii="Arial" w:eastAsia="Arial" w:hAnsi="Arial" w:cs="Arial"/>
                <w:strike/>
                <w:sz w:val="22"/>
                <w:szCs w:val="22"/>
              </w:rPr>
            </w:pPr>
          </w:p>
        </w:tc>
        <w:tc>
          <w:tcPr>
            <w:tcW w:w="3303" w:type="dxa"/>
            <w:vMerge w:val="restart"/>
            <w:tcBorders>
              <w:top w:val="single" w:sz="33" w:space="0" w:color="FFFFFF" w:themeColor="background1"/>
              <w:left w:val="single" w:sz="4" w:space="0" w:color="000000" w:themeColor="text1"/>
              <w:bottom w:val="single" w:sz="33" w:space="0" w:color="FFFFFF" w:themeColor="background1"/>
              <w:right w:val="single" w:sz="4" w:space="0" w:color="000000" w:themeColor="text1"/>
            </w:tcBorders>
          </w:tcPr>
          <w:p w14:paraId="258B9E54" w14:textId="72AD8D8E" w:rsidR="00936129" w:rsidRPr="00936129" w:rsidRDefault="00936129" w:rsidP="48CA8A82">
            <w:pPr>
              <w:spacing w:line="259" w:lineRule="auto"/>
              <w:ind w:left="6" w:firstLine="0"/>
              <w:jc w:val="both"/>
              <w:rPr>
                <w:rFonts w:ascii="Arial" w:eastAsia="Arial" w:hAnsi="Arial" w:cs="Arial"/>
                <w:strike/>
                <w:sz w:val="22"/>
                <w:szCs w:val="22"/>
              </w:rPr>
            </w:pPr>
          </w:p>
        </w:tc>
        <w:tc>
          <w:tcPr>
            <w:tcW w:w="3912" w:type="dxa"/>
            <w:vMerge w:val="restart"/>
            <w:tcBorders>
              <w:top w:val="single" w:sz="33" w:space="0" w:color="FFFFFF" w:themeColor="background1"/>
              <w:left w:val="single" w:sz="4" w:space="0" w:color="000000" w:themeColor="text1"/>
              <w:bottom w:val="single" w:sz="33" w:space="0" w:color="FFFFFF" w:themeColor="background1"/>
              <w:right w:val="single" w:sz="4" w:space="0" w:color="000000" w:themeColor="text1"/>
            </w:tcBorders>
          </w:tcPr>
          <w:p w14:paraId="2A0F34CD" w14:textId="2A1C5148" w:rsidR="00936129" w:rsidRPr="00936129" w:rsidRDefault="00936129" w:rsidP="48CA8A82">
            <w:pPr>
              <w:spacing w:line="259" w:lineRule="auto"/>
              <w:ind w:left="5" w:hanging="26"/>
              <w:rPr>
                <w:rFonts w:ascii="Arial" w:eastAsia="Arial" w:hAnsi="Arial" w:cs="Arial"/>
                <w:strike/>
                <w:sz w:val="22"/>
                <w:szCs w:val="22"/>
              </w:rPr>
            </w:pPr>
          </w:p>
        </w:tc>
        <w:tc>
          <w:tcPr>
            <w:tcW w:w="1419" w:type="dxa"/>
            <w:vMerge w:val="restart"/>
            <w:tcBorders>
              <w:top w:val="single" w:sz="33" w:space="0" w:color="FFFFFF" w:themeColor="background1"/>
              <w:left w:val="single" w:sz="4" w:space="0" w:color="000000" w:themeColor="text1"/>
              <w:bottom w:val="single" w:sz="33" w:space="0" w:color="FFFFFF" w:themeColor="background1"/>
              <w:right w:val="single" w:sz="4" w:space="0" w:color="000000" w:themeColor="text1"/>
            </w:tcBorders>
          </w:tcPr>
          <w:p w14:paraId="24696B39" w14:textId="2B822DE2" w:rsidR="00936129" w:rsidRPr="00936129" w:rsidRDefault="00936129" w:rsidP="48CA8A82">
            <w:pPr>
              <w:spacing w:line="259" w:lineRule="auto"/>
              <w:ind w:left="7" w:firstLine="0"/>
              <w:rPr>
                <w:rFonts w:ascii="Arial" w:eastAsia="Arial" w:hAnsi="Arial" w:cs="Arial"/>
                <w:strike/>
                <w:sz w:val="22"/>
                <w:szCs w:val="22"/>
              </w:rPr>
            </w:pPr>
          </w:p>
        </w:tc>
        <w:tc>
          <w:tcPr>
            <w:tcW w:w="2551" w:type="dxa"/>
            <w:vMerge w:val="restart"/>
            <w:tcBorders>
              <w:top w:val="single" w:sz="33" w:space="0" w:color="FFFFFF" w:themeColor="background1"/>
              <w:left w:val="single" w:sz="4" w:space="0" w:color="000000" w:themeColor="text1"/>
              <w:bottom w:val="single" w:sz="33" w:space="0" w:color="FFFFFF" w:themeColor="background1"/>
              <w:right w:val="single" w:sz="4" w:space="0" w:color="000000" w:themeColor="text1"/>
            </w:tcBorders>
          </w:tcPr>
          <w:p w14:paraId="5368F8CE" w14:textId="3DE9D6D8" w:rsidR="00936129" w:rsidRPr="00936129" w:rsidRDefault="00936129" w:rsidP="48CA8A82">
            <w:pPr>
              <w:spacing w:line="259" w:lineRule="auto"/>
              <w:ind w:left="5" w:firstLine="0"/>
              <w:rPr>
                <w:rFonts w:ascii="Arial" w:eastAsia="Arial" w:hAnsi="Arial" w:cs="Arial"/>
                <w:strike/>
                <w:sz w:val="22"/>
                <w:szCs w:val="22"/>
              </w:rPr>
            </w:pPr>
          </w:p>
        </w:tc>
      </w:tr>
      <w:tr w:rsidR="00936129" w14:paraId="40B65E16" w14:textId="77777777" w:rsidTr="48CA8A82">
        <w:tblPrEx>
          <w:tblCellMar>
            <w:top w:w="7" w:type="dxa"/>
          </w:tblCellMar>
        </w:tblPrEx>
        <w:trPr>
          <w:trHeight w:val="252"/>
        </w:trPr>
        <w:tc>
          <w:tcPr>
            <w:tcW w:w="3263" w:type="dxa"/>
            <w:gridSpan w:val="3"/>
            <w:tcBorders>
              <w:top w:val="nil"/>
              <w:left w:val="single" w:sz="4" w:space="0" w:color="000000" w:themeColor="text1"/>
              <w:bottom w:val="nil"/>
              <w:right w:val="single" w:sz="4" w:space="0" w:color="000000" w:themeColor="text1"/>
            </w:tcBorders>
            <w:shd w:val="clear" w:color="auto" w:fill="FFFFFF" w:themeFill="background1"/>
          </w:tcPr>
          <w:p w14:paraId="7BAA70B7" w14:textId="1052E644" w:rsidR="00936129" w:rsidRPr="00936129" w:rsidRDefault="00936129" w:rsidP="48CA8A82">
            <w:pPr>
              <w:spacing w:line="259" w:lineRule="auto"/>
              <w:ind w:left="4" w:firstLine="0"/>
              <w:rPr>
                <w:rFonts w:ascii="Arial" w:eastAsia="Arial" w:hAnsi="Arial" w:cs="Arial"/>
                <w:strike/>
                <w:sz w:val="22"/>
                <w:szCs w:val="22"/>
              </w:rPr>
            </w:pPr>
          </w:p>
        </w:tc>
        <w:tc>
          <w:tcPr>
            <w:tcW w:w="0" w:type="auto"/>
            <w:vMerge/>
          </w:tcPr>
          <w:p w14:paraId="54B315A3" w14:textId="77777777" w:rsidR="00936129" w:rsidRPr="00936129" w:rsidRDefault="00936129" w:rsidP="00936129">
            <w:pPr>
              <w:spacing w:after="160" w:line="259" w:lineRule="auto"/>
              <w:ind w:left="0" w:firstLine="0"/>
              <w:rPr>
                <w:strike/>
              </w:rPr>
            </w:pPr>
          </w:p>
        </w:tc>
        <w:tc>
          <w:tcPr>
            <w:tcW w:w="0" w:type="auto"/>
            <w:vMerge/>
          </w:tcPr>
          <w:p w14:paraId="7552037A" w14:textId="77777777" w:rsidR="00936129" w:rsidRPr="00936129" w:rsidRDefault="00936129" w:rsidP="00936129">
            <w:pPr>
              <w:spacing w:after="160" w:line="259" w:lineRule="auto"/>
              <w:ind w:left="0" w:firstLine="0"/>
              <w:rPr>
                <w:strike/>
              </w:rPr>
            </w:pPr>
          </w:p>
        </w:tc>
        <w:tc>
          <w:tcPr>
            <w:tcW w:w="0" w:type="auto"/>
            <w:vMerge/>
          </w:tcPr>
          <w:p w14:paraId="665C436C" w14:textId="77777777" w:rsidR="00936129" w:rsidRPr="00936129" w:rsidRDefault="00936129" w:rsidP="00936129">
            <w:pPr>
              <w:spacing w:after="160" w:line="259" w:lineRule="auto"/>
              <w:ind w:left="0" w:firstLine="0"/>
              <w:rPr>
                <w:strike/>
              </w:rPr>
            </w:pPr>
          </w:p>
        </w:tc>
        <w:tc>
          <w:tcPr>
            <w:tcW w:w="0" w:type="auto"/>
            <w:vMerge/>
          </w:tcPr>
          <w:p w14:paraId="7C9379D8" w14:textId="77777777" w:rsidR="00936129" w:rsidRPr="00936129" w:rsidRDefault="00936129" w:rsidP="00936129">
            <w:pPr>
              <w:spacing w:after="160" w:line="259" w:lineRule="auto"/>
              <w:ind w:left="0" w:firstLine="0"/>
              <w:rPr>
                <w:strike/>
              </w:rPr>
            </w:pPr>
          </w:p>
        </w:tc>
      </w:tr>
      <w:tr w:rsidR="00936129" w14:paraId="0F09CF54" w14:textId="77777777" w:rsidTr="48CA8A82">
        <w:tblPrEx>
          <w:tblCellMar>
            <w:top w:w="7" w:type="dxa"/>
          </w:tblCellMar>
        </w:tblPrEx>
        <w:trPr>
          <w:trHeight w:val="2394"/>
        </w:trPr>
        <w:tc>
          <w:tcPr>
            <w:tcW w:w="3263" w:type="dxa"/>
            <w:gridSpan w:val="3"/>
            <w:tcBorders>
              <w:top w:val="nil"/>
              <w:left w:val="single" w:sz="4" w:space="0" w:color="000000" w:themeColor="text1"/>
              <w:bottom w:val="single" w:sz="33" w:space="0" w:color="FFFFFF" w:themeColor="background1"/>
              <w:right w:val="single" w:sz="4" w:space="0" w:color="000000" w:themeColor="text1"/>
            </w:tcBorders>
          </w:tcPr>
          <w:p w14:paraId="2F444D55" w14:textId="77777777" w:rsidR="00936129" w:rsidRPr="00936129" w:rsidRDefault="00936129" w:rsidP="00936129">
            <w:pPr>
              <w:spacing w:after="160" w:line="259" w:lineRule="auto"/>
              <w:ind w:left="0" w:firstLine="0"/>
              <w:rPr>
                <w:strike/>
              </w:rPr>
            </w:pPr>
          </w:p>
        </w:tc>
        <w:tc>
          <w:tcPr>
            <w:tcW w:w="0" w:type="auto"/>
            <w:vMerge/>
          </w:tcPr>
          <w:p w14:paraId="6A577976" w14:textId="77777777" w:rsidR="00936129" w:rsidRPr="00936129" w:rsidRDefault="00936129" w:rsidP="00936129">
            <w:pPr>
              <w:spacing w:after="160" w:line="259" w:lineRule="auto"/>
              <w:ind w:left="0" w:firstLine="0"/>
              <w:rPr>
                <w:strike/>
              </w:rPr>
            </w:pPr>
          </w:p>
        </w:tc>
        <w:tc>
          <w:tcPr>
            <w:tcW w:w="0" w:type="auto"/>
            <w:vMerge/>
          </w:tcPr>
          <w:p w14:paraId="38DB9DED" w14:textId="77777777" w:rsidR="00936129" w:rsidRPr="00936129" w:rsidRDefault="00936129" w:rsidP="00936129">
            <w:pPr>
              <w:spacing w:after="160" w:line="259" w:lineRule="auto"/>
              <w:ind w:left="0" w:firstLine="0"/>
              <w:rPr>
                <w:strike/>
              </w:rPr>
            </w:pPr>
          </w:p>
        </w:tc>
        <w:tc>
          <w:tcPr>
            <w:tcW w:w="0" w:type="auto"/>
            <w:vMerge/>
          </w:tcPr>
          <w:p w14:paraId="5C4662D0" w14:textId="77777777" w:rsidR="00936129" w:rsidRPr="00936129" w:rsidRDefault="00936129" w:rsidP="00936129">
            <w:pPr>
              <w:spacing w:after="160" w:line="259" w:lineRule="auto"/>
              <w:ind w:left="0" w:firstLine="0"/>
              <w:rPr>
                <w:strike/>
              </w:rPr>
            </w:pPr>
          </w:p>
        </w:tc>
        <w:tc>
          <w:tcPr>
            <w:tcW w:w="0" w:type="auto"/>
            <w:vMerge/>
          </w:tcPr>
          <w:p w14:paraId="1349BDFA" w14:textId="77777777" w:rsidR="00936129" w:rsidRPr="00936129" w:rsidRDefault="00936129" w:rsidP="00936129">
            <w:pPr>
              <w:spacing w:after="160" w:line="259" w:lineRule="auto"/>
              <w:ind w:left="0" w:firstLine="0"/>
              <w:rPr>
                <w:strike/>
              </w:rPr>
            </w:pPr>
          </w:p>
        </w:tc>
      </w:tr>
      <w:tr w:rsidR="00936129" w14:paraId="075BFB64" w14:textId="77777777" w:rsidTr="48CA8A82">
        <w:tblPrEx>
          <w:tblCellMar>
            <w:top w:w="7" w:type="dxa"/>
          </w:tblCellMar>
        </w:tblPrEx>
        <w:trPr>
          <w:trHeight w:val="300"/>
        </w:trPr>
        <w:tc>
          <w:tcPr>
            <w:tcW w:w="3263" w:type="dxa"/>
            <w:gridSpan w:val="3"/>
            <w:tcBorders>
              <w:top w:val="single" w:sz="33" w:space="0" w:color="FFFFFF" w:themeColor="background1"/>
              <w:left w:val="single" w:sz="4" w:space="0" w:color="000000" w:themeColor="text1"/>
              <w:bottom w:val="single" w:sz="4" w:space="0" w:color="000000" w:themeColor="text1"/>
              <w:right w:val="single" w:sz="4" w:space="0" w:color="000000" w:themeColor="text1"/>
            </w:tcBorders>
          </w:tcPr>
          <w:p w14:paraId="06638324" w14:textId="39EEEA3D" w:rsidR="00936129" w:rsidRPr="00936129" w:rsidRDefault="00936129" w:rsidP="48CA8A82">
            <w:pPr>
              <w:spacing w:line="259" w:lineRule="auto"/>
              <w:ind w:left="4" w:firstLine="0"/>
              <w:rPr>
                <w:rFonts w:ascii="Arial" w:eastAsia="Arial" w:hAnsi="Arial" w:cs="Arial"/>
                <w:strike/>
                <w:sz w:val="22"/>
                <w:szCs w:val="22"/>
              </w:rPr>
            </w:pPr>
          </w:p>
        </w:tc>
        <w:tc>
          <w:tcPr>
            <w:tcW w:w="3303" w:type="dxa"/>
            <w:tcBorders>
              <w:top w:val="single" w:sz="33" w:space="0" w:color="FFFFFF" w:themeColor="background1"/>
              <w:left w:val="single" w:sz="4" w:space="0" w:color="000000" w:themeColor="text1"/>
              <w:bottom w:val="single" w:sz="4" w:space="0" w:color="000000" w:themeColor="text1"/>
              <w:right w:val="single" w:sz="4" w:space="0" w:color="000000" w:themeColor="text1"/>
            </w:tcBorders>
          </w:tcPr>
          <w:p w14:paraId="65B429B7" w14:textId="78EFF847" w:rsidR="00936129" w:rsidRPr="00936129" w:rsidRDefault="00936129" w:rsidP="48CA8A82">
            <w:pPr>
              <w:spacing w:line="259" w:lineRule="auto"/>
              <w:ind w:left="6" w:firstLine="0"/>
              <w:rPr>
                <w:rFonts w:ascii="Arial" w:eastAsia="Arial" w:hAnsi="Arial" w:cs="Arial"/>
                <w:strike/>
                <w:sz w:val="22"/>
                <w:szCs w:val="22"/>
              </w:rPr>
            </w:pPr>
          </w:p>
        </w:tc>
        <w:tc>
          <w:tcPr>
            <w:tcW w:w="3912" w:type="dxa"/>
            <w:tcBorders>
              <w:top w:val="single" w:sz="33" w:space="0" w:color="FFFFFF" w:themeColor="background1"/>
              <w:left w:val="single" w:sz="4" w:space="0" w:color="000000" w:themeColor="text1"/>
              <w:bottom w:val="single" w:sz="4" w:space="0" w:color="000000" w:themeColor="text1"/>
              <w:right w:val="single" w:sz="4" w:space="0" w:color="000000" w:themeColor="text1"/>
            </w:tcBorders>
          </w:tcPr>
          <w:p w14:paraId="75011592" w14:textId="22060655" w:rsidR="00936129" w:rsidRPr="00936129" w:rsidRDefault="00936129" w:rsidP="48CA8A82">
            <w:pPr>
              <w:spacing w:line="259" w:lineRule="auto"/>
              <w:ind w:left="5" w:firstLine="0"/>
              <w:rPr>
                <w:rFonts w:ascii="Arial" w:eastAsia="Arial" w:hAnsi="Arial" w:cs="Arial"/>
                <w:strike/>
                <w:sz w:val="22"/>
                <w:szCs w:val="22"/>
              </w:rPr>
            </w:pPr>
          </w:p>
        </w:tc>
        <w:tc>
          <w:tcPr>
            <w:tcW w:w="1419" w:type="dxa"/>
            <w:tcBorders>
              <w:top w:val="single" w:sz="33" w:space="0" w:color="FFFFFF" w:themeColor="background1"/>
              <w:left w:val="single" w:sz="4" w:space="0" w:color="000000" w:themeColor="text1"/>
              <w:bottom w:val="single" w:sz="4" w:space="0" w:color="000000" w:themeColor="text1"/>
              <w:right w:val="single" w:sz="4" w:space="0" w:color="000000" w:themeColor="text1"/>
            </w:tcBorders>
          </w:tcPr>
          <w:p w14:paraId="692B2752" w14:textId="3BBE1131" w:rsidR="00936129" w:rsidRPr="00936129" w:rsidRDefault="00936129" w:rsidP="48CA8A82">
            <w:pPr>
              <w:spacing w:line="259" w:lineRule="auto"/>
              <w:ind w:left="7" w:firstLine="0"/>
              <w:rPr>
                <w:rFonts w:ascii="Arial" w:eastAsia="Arial" w:hAnsi="Arial" w:cs="Arial"/>
                <w:strike/>
                <w:sz w:val="22"/>
                <w:szCs w:val="22"/>
              </w:rPr>
            </w:pPr>
          </w:p>
        </w:tc>
        <w:tc>
          <w:tcPr>
            <w:tcW w:w="2551" w:type="dxa"/>
            <w:tcBorders>
              <w:top w:val="single" w:sz="33" w:space="0" w:color="FFFFFF" w:themeColor="background1"/>
              <w:left w:val="single" w:sz="4" w:space="0" w:color="000000" w:themeColor="text1"/>
              <w:bottom w:val="single" w:sz="4" w:space="0" w:color="000000" w:themeColor="text1"/>
              <w:right w:val="single" w:sz="4" w:space="0" w:color="000000" w:themeColor="text1"/>
            </w:tcBorders>
          </w:tcPr>
          <w:p w14:paraId="6579A92C" w14:textId="579BAF68" w:rsidR="00936129" w:rsidRPr="00936129" w:rsidRDefault="00936129" w:rsidP="48CA8A82">
            <w:pPr>
              <w:spacing w:line="259" w:lineRule="auto"/>
              <w:ind w:left="5" w:firstLine="0"/>
              <w:rPr>
                <w:rFonts w:ascii="Arial" w:eastAsia="Arial" w:hAnsi="Arial" w:cs="Arial"/>
                <w:strike/>
                <w:sz w:val="22"/>
                <w:szCs w:val="22"/>
              </w:rPr>
            </w:pPr>
          </w:p>
        </w:tc>
      </w:tr>
    </w:tbl>
    <w:p w14:paraId="6EC7EF36" w14:textId="77777777" w:rsidR="003F7B23" w:rsidRDefault="00787439">
      <w:pPr>
        <w:spacing w:line="259" w:lineRule="auto"/>
        <w:ind w:left="5" w:firstLine="0"/>
        <w:jc w:val="both"/>
      </w:pPr>
      <w:r>
        <w:rPr>
          <w:rFonts w:ascii="Arial" w:eastAsia="Arial" w:hAnsi="Arial" w:cs="Arial"/>
        </w:rPr>
        <w:t xml:space="preserve">  </w:t>
      </w:r>
    </w:p>
    <w:sectPr w:rsidR="003F7B23">
      <w:footerReference w:type="default" r:id="rId15"/>
      <w:pgSz w:w="15840" w:h="12240" w:orient="landscape"/>
      <w:pgMar w:top="433" w:right="612" w:bottom="742" w:left="562" w:header="720" w:footer="720" w:gutter="0"/>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Gemma Ridley" w:date="2026-10-18T12:06:00Z" w:initials="GR">
    <w:p w14:paraId="48C4A91D" w14:textId="3E3EEF36" w:rsidR="00DF0285" w:rsidRDefault="00DF0285">
      <w:pPr>
        <w:pStyle w:val="CommentText"/>
      </w:pPr>
      <w:r>
        <w:rPr>
          <w:rStyle w:val="CommentReference"/>
        </w:rPr>
        <w:annotationRef/>
      </w:r>
      <w:r>
        <w:t>Has this been completed? Do we need to add finger traps to fire doors?</w:t>
      </w:r>
    </w:p>
  </w:comment>
  <w:comment w:id="1" w:author="Gemma Ridley" w:date="2026-10-18T12:15:00Z" w:initials="GR">
    <w:p w14:paraId="5D74D98B" w14:textId="6E2B67F9" w:rsidR="006512A6" w:rsidRDefault="006512A6">
      <w:pPr>
        <w:pStyle w:val="CommentText"/>
      </w:pPr>
      <w:r>
        <w:rPr>
          <w:rStyle w:val="CommentReference"/>
        </w:rPr>
        <w:annotationRef/>
      </w:r>
      <w:r>
        <w:t>Have we done this is?</w:t>
      </w:r>
    </w:p>
  </w:comment>
  <w:comment w:id="2" w:author="Gemma Ridley" w:date="2026-10-18T12:16:00Z" w:initials="GR">
    <w:p w14:paraId="7281642F" w14:textId="4B28FB66" w:rsidR="006512A6" w:rsidRDefault="006512A6">
      <w:pPr>
        <w:pStyle w:val="CommentText"/>
      </w:pPr>
      <w:r>
        <w:rPr>
          <w:rStyle w:val="CommentReference"/>
        </w:rPr>
        <w:annotationRef/>
      </w:r>
      <w:r>
        <w:t>Does the hall display on protected characteristics complete this point?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48C4A91D" w15:done="0"/>
  <w15:commentEx w15:paraId="5D74D98B" w15:done="0"/>
  <w15:commentEx w15:paraId="7281642F"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1533DE81" w16cex:dateUtc="2026-10-18T11:06:00Z"/>
  <w16cex:commentExtensible w16cex:durableId="549BBFEE" w16cex:dateUtc="2026-10-18T11:15:00Z"/>
  <w16cex:commentExtensible w16cex:durableId="5CB182DE" w16cex:dateUtc="2026-10-18T11:1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48C4A91D" w16cid:durableId="1533DE81"/>
  <w16cid:commentId w16cid:paraId="5D74D98B" w16cid:durableId="549BBFEE"/>
  <w16cid:commentId w16cid:paraId="7281642F" w16cid:durableId="5CB182D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741D6F" w14:textId="77777777" w:rsidR="00AB123A" w:rsidRDefault="00AB123A" w:rsidP="00FF314F">
      <w:r>
        <w:separator/>
      </w:r>
    </w:p>
  </w:endnote>
  <w:endnote w:type="continuationSeparator" w:id="0">
    <w:p w14:paraId="3AFE3FD5" w14:textId="77777777" w:rsidR="00AB123A" w:rsidRDefault="00AB123A" w:rsidP="00FF31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06995213"/>
      <w:docPartObj>
        <w:docPartGallery w:val="Page Numbers (Bottom of Page)"/>
        <w:docPartUnique/>
      </w:docPartObj>
    </w:sdtPr>
    <w:sdtEndPr>
      <w:rPr>
        <w:noProof/>
      </w:rPr>
    </w:sdtEndPr>
    <w:sdtContent>
      <w:p w14:paraId="4F7DA105" w14:textId="4CE18DA9" w:rsidR="00FF314F" w:rsidRDefault="00FF314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4D20DFE" w14:textId="77777777" w:rsidR="00FF314F" w:rsidRDefault="00FF31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48F59A" w14:textId="77777777" w:rsidR="00AB123A" w:rsidRDefault="00AB123A" w:rsidP="00FF314F">
      <w:r>
        <w:separator/>
      </w:r>
    </w:p>
  </w:footnote>
  <w:footnote w:type="continuationSeparator" w:id="0">
    <w:p w14:paraId="59DF0985" w14:textId="77777777" w:rsidR="00AB123A" w:rsidRDefault="00AB123A" w:rsidP="00FF314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7B6D4C"/>
    <w:multiLevelType w:val="hybridMultilevel"/>
    <w:tmpl w:val="D9A058B2"/>
    <w:lvl w:ilvl="0" w:tplc="420889D6">
      <w:start w:val="1"/>
      <w:numFmt w:val="bullet"/>
      <w:lvlText w:val="➢"/>
      <w:lvlJc w:val="left"/>
      <w:pPr>
        <w:ind w:left="395"/>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48EE50A2">
      <w:start w:val="1"/>
      <w:numFmt w:val="bullet"/>
      <w:lvlText w:val="o"/>
      <w:lvlJc w:val="left"/>
      <w:pPr>
        <w:ind w:left="113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A8B00250">
      <w:start w:val="1"/>
      <w:numFmt w:val="bullet"/>
      <w:lvlText w:val="▪"/>
      <w:lvlJc w:val="left"/>
      <w:pPr>
        <w:ind w:left="185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2C5C1B76">
      <w:start w:val="1"/>
      <w:numFmt w:val="bullet"/>
      <w:lvlText w:val="•"/>
      <w:lvlJc w:val="left"/>
      <w:pPr>
        <w:ind w:left="257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F2BCBF9E">
      <w:start w:val="1"/>
      <w:numFmt w:val="bullet"/>
      <w:lvlText w:val="o"/>
      <w:lvlJc w:val="left"/>
      <w:pPr>
        <w:ind w:left="329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8E62C4EC">
      <w:start w:val="1"/>
      <w:numFmt w:val="bullet"/>
      <w:lvlText w:val="▪"/>
      <w:lvlJc w:val="left"/>
      <w:pPr>
        <w:ind w:left="401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2E144456">
      <w:start w:val="1"/>
      <w:numFmt w:val="bullet"/>
      <w:lvlText w:val="•"/>
      <w:lvlJc w:val="left"/>
      <w:pPr>
        <w:ind w:left="473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F4842628">
      <w:start w:val="1"/>
      <w:numFmt w:val="bullet"/>
      <w:lvlText w:val="o"/>
      <w:lvlJc w:val="left"/>
      <w:pPr>
        <w:ind w:left="545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15DC04C4">
      <w:start w:val="1"/>
      <w:numFmt w:val="bullet"/>
      <w:lvlText w:val="▪"/>
      <w:lvlJc w:val="left"/>
      <w:pPr>
        <w:ind w:left="617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43170F8B"/>
    <w:multiLevelType w:val="hybridMultilevel"/>
    <w:tmpl w:val="B31A96CC"/>
    <w:lvl w:ilvl="0" w:tplc="08090001">
      <w:start w:val="1"/>
      <w:numFmt w:val="bullet"/>
      <w:lvlText w:val=""/>
      <w:lvlJc w:val="left"/>
      <w:pPr>
        <w:ind w:left="395"/>
      </w:pPr>
      <w:rPr>
        <w:rFonts w:ascii="Symbol" w:hAnsi="Symbol" w:hint="default"/>
        <w:b w:val="0"/>
        <w:i w:val="0"/>
        <w:strike w:val="0"/>
        <w:dstrike w:val="0"/>
        <w:color w:val="000000"/>
        <w:sz w:val="22"/>
        <w:szCs w:val="22"/>
        <w:u w:val="none" w:color="000000"/>
        <w:bdr w:val="none" w:sz="0" w:space="0" w:color="auto"/>
        <w:shd w:val="clear" w:color="auto" w:fill="auto"/>
        <w:vertAlign w:val="baseline"/>
      </w:rPr>
    </w:lvl>
    <w:lvl w:ilvl="1" w:tplc="FFFFFFFF">
      <w:start w:val="1"/>
      <w:numFmt w:val="bullet"/>
      <w:lvlText w:val="o"/>
      <w:lvlJc w:val="left"/>
      <w:pPr>
        <w:ind w:left="113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FFFFFFFF">
      <w:start w:val="1"/>
      <w:numFmt w:val="bullet"/>
      <w:lvlText w:val="▪"/>
      <w:lvlJc w:val="left"/>
      <w:pPr>
        <w:ind w:left="185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FFFFFFFF">
      <w:start w:val="1"/>
      <w:numFmt w:val="bullet"/>
      <w:lvlText w:val="•"/>
      <w:lvlJc w:val="left"/>
      <w:pPr>
        <w:ind w:left="257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FFFFFFFF">
      <w:start w:val="1"/>
      <w:numFmt w:val="bullet"/>
      <w:lvlText w:val="o"/>
      <w:lvlJc w:val="left"/>
      <w:pPr>
        <w:ind w:left="329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FFFFFFFF">
      <w:start w:val="1"/>
      <w:numFmt w:val="bullet"/>
      <w:lvlText w:val="▪"/>
      <w:lvlJc w:val="left"/>
      <w:pPr>
        <w:ind w:left="401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FFFFFFFF">
      <w:start w:val="1"/>
      <w:numFmt w:val="bullet"/>
      <w:lvlText w:val="•"/>
      <w:lvlJc w:val="left"/>
      <w:pPr>
        <w:ind w:left="473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FFFFFFFF">
      <w:start w:val="1"/>
      <w:numFmt w:val="bullet"/>
      <w:lvlText w:val="o"/>
      <w:lvlJc w:val="left"/>
      <w:pPr>
        <w:ind w:left="545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FFFFFFFF">
      <w:start w:val="1"/>
      <w:numFmt w:val="bullet"/>
      <w:lvlText w:val="▪"/>
      <w:lvlJc w:val="left"/>
      <w:pPr>
        <w:ind w:left="617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num w:numId="1" w16cid:durableId="120611526">
    <w:abstractNumId w:val="0"/>
  </w:num>
  <w:num w:numId="2" w16cid:durableId="1951087491">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Gemma Ridley">
    <w15:presenceInfo w15:providerId="AD" w15:userId="S::Gemma.Ridley@nllt.co.uk::6fdfe901-07ee-42a9-939e-09d74ffd49a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7B23"/>
    <w:rsid w:val="00231574"/>
    <w:rsid w:val="0024199E"/>
    <w:rsid w:val="00362D80"/>
    <w:rsid w:val="003822BF"/>
    <w:rsid w:val="003F7B23"/>
    <w:rsid w:val="004421AA"/>
    <w:rsid w:val="00491A05"/>
    <w:rsid w:val="005157E7"/>
    <w:rsid w:val="00565AFE"/>
    <w:rsid w:val="00630AD2"/>
    <w:rsid w:val="006512A6"/>
    <w:rsid w:val="0065707E"/>
    <w:rsid w:val="006C260A"/>
    <w:rsid w:val="00787439"/>
    <w:rsid w:val="007B6E76"/>
    <w:rsid w:val="007C5BBA"/>
    <w:rsid w:val="008F319D"/>
    <w:rsid w:val="00936129"/>
    <w:rsid w:val="009916E9"/>
    <w:rsid w:val="009B5A44"/>
    <w:rsid w:val="00A21A2B"/>
    <w:rsid w:val="00A623A5"/>
    <w:rsid w:val="00AB123A"/>
    <w:rsid w:val="00B62BB3"/>
    <w:rsid w:val="00BA264C"/>
    <w:rsid w:val="00BF4BB5"/>
    <w:rsid w:val="00DE25C9"/>
    <w:rsid w:val="00DF0285"/>
    <w:rsid w:val="00E3753B"/>
    <w:rsid w:val="00E612C1"/>
    <w:rsid w:val="00EB4E48"/>
    <w:rsid w:val="00ED0076"/>
    <w:rsid w:val="00F75D78"/>
    <w:rsid w:val="00FE749A"/>
    <w:rsid w:val="00FF314F"/>
    <w:rsid w:val="01FEF2A2"/>
    <w:rsid w:val="0224C489"/>
    <w:rsid w:val="0385644A"/>
    <w:rsid w:val="1111E12C"/>
    <w:rsid w:val="147CFE95"/>
    <w:rsid w:val="17023ABF"/>
    <w:rsid w:val="1E53A5F8"/>
    <w:rsid w:val="298FEA47"/>
    <w:rsid w:val="2FE87E71"/>
    <w:rsid w:val="3056EF3C"/>
    <w:rsid w:val="39D03CD5"/>
    <w:rsid w:val="3E374397"/>
    <w:rsid w:val="4690FB54"/>
    <w:rsid w:val="47016D2C"/>
    <w:rsid w:val="48CA8A82"/>
    <w:rsid w:val="50216BF2"/>
    <w:rsid w:val="506608B8"/>
    <w:rsid w:val="5AF96ABB"/>
    <w:rsid w:val="5B2DE3D8"/>
    <w:rsid w:val="5D627E95"/>
    <w:rsid w:val="608A514F"/>
    <w:rsid w:val="63387090"/>
    <w:rsid w:val="68B614DC"/>
    <w:rsid w:val="6E087BF9"/>
    <w:rsid w:val="6FFE0303"/>
    <w:rsid w:val="7066049E"/>
    <w:rsid w:val="70CEBC0F"/>
    <w:rsid w:val="73F83407"/>
    <w:rsid w:val="7781E6E1"/>
    <w:rsid w:val="7B75507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E709DB"/>
  <w15:docId w15:val="{D32C6BA4-62A5-4C42-BE4D-EC8F47A6B3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40" w:lineRule="auto"/>
      <w:ind w:left="10" w:hanging="10"/>
    </w:pPr>
    <w:rPr>
      <w:rFonts w:ascii="Calibri" w:eastAsia="Calibri" w:hAnsi="Calibri" w:cs="Calibri"/>
      <w:color w:val="000000"/>
    </w:rPr>
  </w:style>
  <w:style w:type="paragraph" w:styleId="Heading1">
    <w:name w:val="heading 1"/>
    <w:next w:val="Normal"/>
    <w:link w:val="Heading1Char"/>
    <w:uiPriority w:val="9"/>
    <w:qFormat/>
    <w:pPr>
      <w:keepNext/>
      <w:keepLines/>
      <w:spacing w:after="0" w:line="259" w:lineRule="auto"/>
      <w:ind w:left="15" w:hanging="10"/>
      <w:outlineLvl w:val="0"/>
    </w:pPr>
    <w:rPr>
      <w:rFonts w:ascii="Calibri" w:eastAsia="Calibri" w:hAnsi="Calibri" w:cs="Calibri"/>
      <w:color w:val="000000"/>
      <w:sz w:val="32"/>
    </w:rPr>
  </w:style>
  <w:style w:type="paragraph" w:styleId="Heading2">
    <w:name w:val="heading 2"/>
    <w:next w:val="Normal"/>
    <w:link w:val="Heading2Char"/>
    <w:uiPriority w:val="9"/>
    <w:unhideWhenUsed/>
    <w:qFormat/>
    <w:pPr>
      <w:keepNext/>
      <w:keepLines/>
      <w:spacing w:after="0" w:line="259" w:lineRule="auto"/>
      <w:ind w:left="65" w:hanging="10"/>
      <w:outlineLvl w:val="1"/>
    </w:pPr>
    <w:rPr>
      <w:rFonts w:ascii="Arial" w:eastAsia="Arial" w:hAnsi="Arial" w:cs="Arial"/>
      <w:b/>
      <w:color w:val="000000"/>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b/>
      <w:color w:val="000000"/>
      <w:sz w:val="22"/>
    </w:rPr>
  </w:style>
  <w:style w:type="character" w:customStyle="1" w:styleId="Heading1Char">
    <w:name w:val="Heading 1 Char"/>
    <w:link w:val="Heading1"/>
    <w:rPr>
      <w:rFonts w:ascii="Calibri" w:eastAsia="Calibri" w:hAnsi="Calibri" w:cs="Calibri"/>
      <w:color w:val="000000"/>
      <w:sz w:val="32"/>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CommentReference">
    <w:name w:val="annotation reference"/>
    <w:basedOn w:val="DefaultParagraphFont"/>
    <w:uiPriority w:val="99"/>
    <w:semiHidden/>
    <w:unhideWhenUsed/>
    <w:rsid w:val="00DF0285"/>
    <w:rPr>
      <w:sz w:val="16"/>
      <w:szCs w:val="16"/>
    </w:rPr>
  </w:style>
  <w:style w:type="paragraph" w:styleId="CommentText">
    <w:name w:val="annotation text"/>
    <w:basedOn w:val="Normal"/>
    <w:link w:val="CommentTextChar"/>
    <w:uiPriority w:val="99"/>
    <w:semiHidden/>
    <w:unhideWhenUsed/>
    <w:rsid w:val="00DF0285"/>
    <w:rPr>
      <w:sz w:val="20"/>
      <w:szCs w:val="20"/>
    </w:rPr>
  </w:style>
  <w:style w:type="character" w:customStyle="1" w:styleId="CommentTextChar">
    <w:name w:val="Comment Text Char"/>
    <w:basedOn w:val="DefaultParagraphFont"/>
    <w:link w:val="CommentText"/>
    <w:uiPriority w:val="99"/>
    <w:semiHidden/>
    <w:rsid w:val="00DF0285"/>
    <w:rPr>
      <w:rFonts w:ascii="Calibri" w:eastAsia="Calibri" w:hAnsi="Calibri" w:cs="Calibri"/>
      <w:color w:val="000000"/>
      <w:sz w:val="20"/>
      <w:szCs w:val="20"/>
    </w:rPr>
  </w:style>
  <w:style w:type="paragraph" w:styleId="CommentSubject">
    <w:name w:val="annotation subject"/>
    <w:basedOn w:val="CommentText"/>
    <w:next w:val="CommentText"/>
    <w:link w:val="CommentSubjectChar"/>
    <w:uiPriority w:val="99"/>
    <w:semiHidden/>
    <w:unhideWhenUsed/>
    <w:rsid w:val="00DF0285"/>
    <w:rPr>
      <w:b/>
      <w:bCs/>
    </w:rPr>
  </w:style>
  <w:style w:type="character" w:customStyle="1" w:styleId="CommentSubjectChar">
    <w:name w:val="Comment Subject Char"/>
    <w:basedOn w:val="CommentTextChar"/>
    <w:link w:val="CommentSubject"/>
    <w:uiPriority w:val="99"/>
    <w:semiHidden/>
    <w:rsid w:val="00DF0285"/>
    <w:rPr>
      <w:rFonts w:ascii="Calibri" w:eastAsia="Calibri" w:hAnsi="Calibri" w:cs="Calibri"/>
      <w:b/>
      <w:bCs/>
      <w:color w:val="000000"/>
      <w:sz w:val="20"/>
      <w:szCs w:val="20"/>
    </w:rPr>
  </w:style>
  <w:style w:type="paragraph" w:styleId="Header">
    <w:name w:val="header"/>
    <w:basedOn w:val="Normal"/>
    <w:link w:val="HeaderChar"/>
    <w:uiPriority w:val="99"/>
    <w:unhideWhenUsed/>
    <w:rsid w:val="00FF314F"/>
    <w:pPr>
      <w:tabs>
        <w:tab w:val="center" w:pos="4513"/>
        <w:tab w:val="right" w:pos="9026"/>
      </w:tabs>
    </w:pPr>
  </w:style>
  <w:style w:type="character" w:customStyle="1" w:styleId="HeaderChar">
    <w:name w:val="Header Char"/>
    <w:basedOn w:val="DefaultParagraphFont"/>
    <w:link w:val="Header"/>
    <w:uiPriority w:val="99"/>
    <w:rsid w:val="00FF314F"/>
    <w:rPr>
      <w:rFonts w:ascii="Calibri" w:eastAsia="Calibri" w:hAnsi="Calibri" w:cs="Calibri"/>
      <w:color w:val="000000"/>
    </w:rPr>
  </w:style>
  <w:style w:type="paragraph" w:styleId="Footer">
    <w:name w:val="footer"/>
    <w:basedOn w:val="Normal"/>
    <w:link w:val="FooterChar"/>
    <w:uiPriority w:val="99"/>
    <w:unhideWhenUsed/>
    <w:rsid w:val="00FF314F"/>
    <w:pPr>
      <w:tabs>
        <w:tab w:val="center" w:pos="4513"/>
        <w:tab w:val="right" w:pos="9026"/>
      </w:tabs>
    </w:pPr>
  </w:style>
  <w:style w:type="character" w:customStyle="1" w:styleId="FooterChar">
    <w:name w:val="Footer Char"/>
    <w:basedOn w:val="DefaultParagraphFont"/>
    <w:link w:val="Footer"/>
    <w:uiPriority w:val="99"/>
    <w:rsid w:val="00FF314F"/>
    <w:rPr>
      <w:rFonts w:ascii="Calibri" w:eastAsia="Calibri" w:hAnsi="Calibri" w:cs="Calibri"/>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microsoft.com/office/2016/09/relationships/commentsIds" Target="commentsIds.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microsoft.com/office/2011/relationships/commentsExtended" Target="commentsExtended.xml"/><Relationship Id="rId17" Type="http://schemas.microsoft.com/office/2011/relationships/people" Target="people.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comments" Target="comments.xm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jpg"/><Relationship Id="rId4" Type="http://schemas.openxmlformats.org/officeDocument/2006/relationships/numbering" Target="numbering.xml"/><Relationship Id="rId9" Type="http://schemas.openxmlformats.org/officeDocument/2006/relationships/endnotes" Target="endnotes.xml"/><Relationship Id="rId14" Type="http://schemas.microsoft.com/office/2018/08/relationships/commentsExtensible" Target="commentsExtensi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6F58F02B24AB5409C4DE8A4AE2D8B65" ma:contentTypeVersion="10" ma:contentTypeDescription="Create a new document." ma:contentTypeScope="" ma:versionID="a983558180625fce8a4165e868544d29">
  <xsd:schema xmlns:xsd="http://www.w3.org/2001/XMLSchema" xmlns:xs="http://www.w3.org/2001/XMLSchema" xmlns:p="http://schemas.microsoft.com/office/2006/metadata/properties" xmlns:ns3="d2f7ca4a-33f3-49f2-a8cb-df25f62c2e35" targetNamespace="http://schemas.microsoft.com/office/2006/metadata/properties" ma:root="true" ma:fieldsID="191b5136608d601c600f64254068770c" ns3:_="">
    <xsd:import namespace="d2f7ca4a-33f3-49f2-a8cb-df25f62c2e35"/>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GenerationTime" minOccurs="0"/>
                <xsd:element ref="ns3:MediaServiceEventHashCode" minOccurs="0"/>
                <xsd:element ref="ns3:MediaServiceLocatio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f7ca4a-33f3-49f2-a8cb-df25f62c2e35"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d2f7ca4a-33f3-49f2-a8cb-df25f62c2e35" xsi:nil="true"/>
  </documentManagement>
</p:properties>
</file>

<file path=customXml/itemProps1.xml><?xml version="1.0" encoding="utf-8"?>
<ds:datastoreItem xmlns:ds="http://schemas.openxmlformats.org/officeDocument/2006/customXml" ds:itemID="{32E40667-16ED-4215-ABAC-7D4CC8FFD3E2}">
  <ds:schemaRefs>
    <ds:schemaRef ds:uri="http://schemas.microsoft.com/sharepoint/v3/contenttype/forms"/>
  </ds:schemaRefs>
</ds:datastoreItem>
</file>

<file path=customXml/itemProps2.xml><?xml version="1.0" encoding="utf-8"?>
<ds:datastoreItem xmlns:ds="http://schemas.openxmlformats.org/officeDocument/2006/customXml" ds:itemID="{7A55C360-63A8-4714-95E4-35DDEE97F8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f7ca4a-33f3-49f2-a8cb-df25f62c2e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D1DC47E-C39C-480B-8109-C39E91F6D639}">
  <ds:schemaRefs>
    <ds:schemaRef ds:uri="http://schemas.microsoft.com/office/2006/metadata/properties"/>
    <ds:schemaRef ds:uri="http://schemas.microsoft.com/office/infopath/2007/PartnerControls"/>
    <ds:schemaRef ds:uri="d2f7ca4a-33f3-49f2-a8cb-df25f62c2e35"/>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3001</Words>
  <Characters>17107</Characters>
  <Application>Microsoft Office Word</Application>
  <DocSecurity>0</DocSecurity>
  <Lines>142</Lines>
  <Paragraphs>40</Paragraphs>
  <ScaleCrop>false</ScaleCrop>
  <Company/>
  <LinksUpToDate>false</LinksUpToDate>
  <CharactersWithSpaces>20068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Ridley</dc:creator>
  <cp:keywords/>
  <cp:lastModifiedBy>Lee Garrett</cp:lastModifiedBy>
  <cp:revision>2</cp:revision>
  <dcterms:created xsi:type="dcterms:W3CDTF">2026-10-20T06:58:00Z</dcterms:created>
  <dcterms:modified xsi:type="dcterms:W3CDTF">2026-10-20T06:58:00Z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0x010100C6F58F02B24AB5409C4DE8A4AE2D8B65</vt:lpwstr>
  </property>
</Properties>
</file>